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01DC" w14:textId="77777777" w:rsidR="009D2D93" w:rsidRDefault="009D2D93" w:rsidP="009D2D9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Equivalence Application to NES</w:t>
      </w:r>
    </w:p>
    <w:p w14:paraId="64291B6D" w14:textId="3A1AC7B7" w:rsidR="009D2D93" w:rsidRDefault="00D67D1D" w:rsidP="009D2D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XXXXXX,, Depatartmemt, Board, email</w:t>
      </w:r>
    </w:p>
    <w:p w14:paraId="180E21E1" w14:textId="77777777" w:rsidR="009D2D93" w:rsidRDefault="009D2D93" w:rsidP="009D2D9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role:</w:t>
      </w:r>
    </w:p>
    <w:p w14:paraId="7136832F" w14:textId="1942F909" w:rsidR="009D2D93" w:rsidRDefault="009D2D93" w:rsidP="009D2D9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Higher Specialist Clinical Physiologist in the Respiratory Function laboratory, </w:t>
      </w:r>
      <w:r w:rsidR="00D67D1D">
        <w:rPr>
          <w:sz w:val="24"/>
          <w:szCs w:val="24"/>
        </w:rPr>
        <w:t>[XXXX Hospital Board]</w:t>
      </w:r>
      <w:r>
        <w:rPr>
          <w:sz w:val="24"/>
          <w:szCs w:val="24"/>
        </w:rPr>
        <w:t xml:space="preserve"> I lead the Pulmonary Function and Cardio-Pulmonary Exercise Testing (CPET) service. I also deputise for the lead of the Sleep Physiology service.</w:t>
      </w:r>
    </w:p>
    <w:p w14:paraId="5353A918" w14:textId="77777777" w:rsidR="009D2D93" w:rsidRPr="008D4114" w:rsidRDefault="009D2D93" w:rsidP="008D4114">
      <w:pPr>
        <w:spacing w:after="0" w:line="240" w:lineRule="auto"/>
        <w:rPr>
          <w:sz w:val="24"/>
          <w:szCs w:val="24"/>
        </w:rPr>
      </w:pPr>
    </w:p>
    <w:p w14:paraId="4B8AE3D8" w14:textId="77777777" w:rsidR="009D2D93" w:rsidRDefault="008D4114" w:rsidP="009D2D9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o</w:t>
      </w:r>
      <w:r w:rsidR="009D2D93">
        <w:rPr>
          <w:sz w:val="24"/>
          <w:szCs w:val="24"/>
        </w:rPr>
        <w:t>rganise the daily workload of the lab and assign daily tests and tasks to junior staff. I perform all diagnostic tests in both the Respiratory and Sleep laboratories on a regular basis. I interpret pulmonary function full, CPET, limite</w:t>
      </w:r>
      <w:r w:rsidR="006D2697">
        <w:rPr>
          <w:sz w:val="24"/>
          <w:szCs w:val="24"/>
        </w:rPr>
        <w:t xml:space="preserve">d </w:t>
      </w:r>
      <w:r>
        <w:rPr>
          <w:sz w:val="24"/>
          <w:szCs w:val="24"/>
        </w:rPr>
        <w:t>and full P</w:t>
      </w:r>
      <w:r w:rsidR="009D2D93">
        <w:rPr>
          <w:sz w:val="24"/>
          <w:szCs w:val="24"/>
        </w:rPr>
        <w:t>olysomnography (PSG) investigations. I attend regular meetings with Respiratory Consultants and multi-disciplinary teams to present clinical opinion of our diagnostic tests. As part of the sleep service I am also involved in treating patients with of all forms of sleep-disordered breathing through non-invasive ventilation and CPAP establishment, and associated follow-up care.</w:t>
      </w:r>
    </w:p>
    <w:p w14:paraId="2A53C56A" w14:textId="77777777" w:rsidR="009D2D93" w:rsidRDefault="009D2D93" w:rsidP="009D2D93">
      <w:pPr>
        <w:pStyle w:val="ListParagraph"/>
        <w:spacing w:after="0" w:line="240" w:lineRule="auto"/>
        <w:rPr>
          <w:sz w:val="24"/>
          <w:szCs w:val="24"/>
        </w:rPr>
      </w:pPr>
    </w:p>
    <w:p w14:paraId="6AC93538" w14:textId="4937E320" w:rsidR="009D2D93" w:rsidRDefault="009D2D93" w:rsidP="009D2D9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undertake teaching and training roles within the hospital, including junior physiologists, junior medical staff, Registrars, nursing staff and ventilator support workers. In the sleep laboratory, I perform regular non-invasive ventilation and basic sleep monitoring training to ventilatory support workers, carers, AHPs and parents. In the respiratory function lab, I teach Junior Doctors and Registrars on all aspects of Pulmonary Physiology. I am a visiting lecturer at </w:t>
      </w:r>
      <w:r w:rsidR="00D67D1D">
        <w:rPr>
          <w:sz w:val="24"/>
          <w:szCs w:val="24"/>
        </w:rPr>
        <w:t>XXXX</w:t>
      </w:r>
      <w:r>
        <w:rPr>
          <w:sz w:val="24"/>
          <w:szCs w:val="24"/>
        </w:rPr>
        <w:t xml:space="preserve"> University and deliver regular Pulmonary Function Interpretation lectures as part of the Respiratory Plenary sessions for undergraduate medical students.</w:t>
      </w:r>
    </w:p>
    <w:p w14:paraId="440B8AA6" w14:textId="77777777" w:rsidR="009D2D93" w:rsidRDefault="009D2D93" w:rsidP="009D2D93">
      <w:pPr>
        <w:pStyle w:val="ListParagraph"/>
        <w:spacing w:after="0" w:line="240" w:lineRule="auto"/>
        <w:rPr>
          <w:sz w:val="24"/>
          <w:szCs w:val="24"/>
        </w:rPr>
      </w:pPr>
    </w:p>
    <w:p w14:paraId="09D2CBF6" w14:textId="77777777" w:rsidR="009D2D93" w:rsidRDefault="009D2D93" w:rsidP="009D2D9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lead the development and quality improvement of the services offered by our l</w:t>
      </w:r>
      <w:r w:rsidR="008D4114">
        <w:rPr>
          <w:sz w:val="24"/>
          <w:szCs w:val="24"/>
        </w:rPr>
        <w:t xml:space="preserve">aboratory. I am research active, </w:t>
      </w:r>
      <w:r>
        <w:rPr>
          <w:sz w:val="24"/>
          <w:szCs w:val="24"/>
        </w:rPr>
        <w:t>both in-terms of my own CPD and involvement in multi</w:t>
      </w:r>
      <w:r w:rsidR="006D2697">
        <w:rPr>
          <w:sz w:val="24"/>
          <w:szCs w:val="24"/>
        </w:rPr>
        <w:t>-disci</w:t>
      </w:r>
      <w:r>
        <w:rPr>
          <w:sz w:val="24"/>
          <w:szCs w:val="24"/>
        </w:rPr>
        <w:t>plinary teams and projects across the service.</w:t>
      </w:r>
    </w:p>
    <w:p w14:paraId="76E7650B" w14:textId="77777777" w:rsidR="006D2697" w:rsidRDefault="006D2697" w:rsidP="009D2D93">
      <w:pPr>
        <w:pStyle w:val="ListParagraph"/>
        <w:spacing w:after="0" w:line="240" w:lineRule="auto"/>
        <w:rPr>
          <w:sz w:val="24"/>
          <w:szCs w:val="24"/>
        </w:rPr>
      </w:pPr>
    </w:p>
    <w:p w14:paraId="261C5E8B" w14:textId="77777777" w:rsidR="006D2697" w:rsidRDefault="006D2697" w:rsidP="006D269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Generic Healthca</w:t>
      </w:r>
      <w:r w:rsidR="008D4114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 Science Experience</w:t>
      </w:r>
    </w:p>
    <w:p w14:paraId="2963C49A" w14:textId="77777777" w:rsidR="00F84AD6" w:rsidRDefault="00B40DE6" w:rsidP="006D269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D4114">
        <w:rPr>
          <w:sz w:val="24"/>
          <w:szCs w:val="24"/>
        </w:rPr>
        <w:t xml:space="preserve"> perform resting and stress ECG</w:t>
      </w:r>
      <w:r>
        <w:rPr>
          <w:sz w:val="24"/>
          <w:szCs w:val="24"/>
        </w:rPr>
        <w:t xml:space="preserve">s routinely as part of </w:t>
      </w:r>
      <w:r w:rsidR="007D4584">
        <w:rPr>
          <w:sz w:val="24"/>
          <w:szCs w:val="24"/>
        </w:rPr>
        <w:t>CPET</w:t>
      </w:r>
      <w:r>
        <w:rPr>
          <w:sz w:val="24"/>
          <w:szCs w:val="24"/>
        </w:rPr>
        <w:t>.  I also perform clinical interpretation of these tests.</w:t>
      </w:r>
      <w:r w:rsidR="00F84AD6">
        <w:rPr>
          <w:sz w:val="24"/>
          <w:szCs w:val="24"/>
        </w:rPr>
        <w:t xml:space="preserve"> If </w:t>
      </w:r>
      <w:r>
        <w:rPr>
          <w:sz w:val="24"/>
          <w:szCs w:val="24"/>
        </w:rPr>
        <w:t>I</w:t>
      </w:r>
      <w:r w:rsidR="00F84AD6">
        <w:rPr>
          <w:sz w:val="24"/>
          <w:szCs w:val="24"/>
        </w:rPr>
        <w:t xml:space="preserve"> have a complex case referred for exercise testing I will arrange to have a cardiac physiologist present to assist me in testing. I will regularly discuss patient cases with my cardiology and imaging colleagues and ask them to summarise results from echoca</w:t>
      </w:r>
      <w:r w:rsidR="008D4114">
        <w:rPr>
          <w:sz w:val="24"/>
          <w:szCs w:val="24"/>
        </w:rPr>
        <w:t>rdiography and cardiac MRI</w:t>
      </w:r>
      <w:r w:rsidR="00F84AD6">
        <w:rPr>
          <w:sz w:val="24"/>
          <w:szCs w:val="24"/>
        </w:rPr>
        <w:t xml:space="preserve">s. </w:t>
      </w:r>
    </w:p>
    <w:p w14:paraId="737A1412" w14:textId="77777777" w:rsidR="001B48CF" w:rsidRDefault="001B48CF" w:rsidP="006D2697">
      <w:pPr>
        <w:pStyle w:val="ListParagraph"/>
        <w:spacing w:after="0" w:line="240" w:lineRule="auto"/>
        <w:rPr>
          <w:sz w:val="24"/>
          <w:szCs w:val="24"/>
        </w:rPr>
      </w:pPr>
    </w:p>
    <w:p w14:paraId="2D60E55C" w14:textId="77777777" w:rsidR="001B48CF" w:rsidRDefault="008D4114" w:rsidP="006D269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Gastrointestinal physiology was </w:t>
      </w:r>
      <w:r w:rsidR="001B48CF">
        <w:rPr>
          <w:sz w:val="24"/>
          <w:szCs w:val="24"/>
        </w:rPr>
        <w:t xml:space="preserve">lacking in my hospital therefore we have taken up this role, </w:t>
      </w:r>
      <w:r w:rsidR="007153CC">
        <w:rPr>
          <w:sz w:val="24"/>
          <w:szCs w:val="24"/>
        </w:rPr>
        <w:t xml:space="preserve">which has means I have many </w:t>
      </w:r>
      <w:r w:rsidR="00386BEB">
        <w:rPr>
          <w:sz w:val="24"/>
          <w:szCs w:val="24"/>
        </w:rPr>
        <w:t>years’ experience</w:t>
      </w:r>
      <w:r w:rsidR="007153CC">
        <w:rPr>
          <w:sz w:val="24"/>
          <w:szCs w:val="24"/>
        </w:rPr>
        <w:t xml:space="preserve"> in 24 hour gastro-oesophageal pH testing and interpretation and more recently 24 hour Impedance pH testing. </w:t>
      </w:r>
    </w:p>
    <w:p w14:paraId="794BC6C5" w14:textId="77777777" w:rsidR="007153CC" w:rsidRDefault="007153CC" w:rsidP="006D2697">
      <w:pPr>
        <w:pStyle w:val="ListParagraph"/>
        <w:spacing w:after="0" w:line="240" w:lineRule="auto"/>
        <w:rPr>
          <w:sz w:val="24"/>
          <w:szCs w:val="24"/>
        </w:rPr>
      </w:pPr>
    </w:p>
    <w:p w14:paraId="6B15774A" w14:textId="77777777" w:rsidR="007153CC" w:rsidRDefault="007153CC" w:rsidP="006D269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Analysis of EEG is a large part of the work I do in the sleep l</w:t>
      </w:r>
      <w:r w:rsidR="007625ED">
        <w:rPr>
          <w:sz w:val="24"/>
          <w:szCs w:val="24"/>
        </w:rPr>
        <w:t>aboratory. I work alongside my N</w:t>
      </w:r>
      <w:r>
        <w:rPr>
          <w:sz w:val="24"/>
          <w:szCs w:val="24"/>
        </w:rPr>
        <w:t>euro physiologists when</w:t>
      </w:r>
      <w:r w:rsidR="007625ED">
        <w:rPr>
          <w:sz w:val="24"/>
          <w:szCs w:val="24"/>
        </w:rPr>
        <w:t xml:space="preserve"> patients are being tested for N</w:t>
      </w:r>
      <w:r>
        <w:rPr>
          <w:sz w:val="24"/>
          <w:szCs w:val="24"/>
        </w:rPr>
        <w:t xml:space="preserve">arcolepsy as I will perform and analyse the overnight Polysomnography study and then work alongside EEG to perform the multiple sleep latency test. </w:t>
      </w:r>
    </w:p>
    <w:p w14:paraId="318E3850" w14:textId="77777777" w:rsidR="00F84AD6" w:rsidRDefault="00F84AD6" w:rsidP="006D2697">
      <w:pPr>
        <w:pStyle w:val="ListParagraph"/>
        <w:spacing w:after="0" w:line="240" w:lineRule="auto"/>
        <w:rPr>
          <w:sz w:val="24"/>
          <w:szCs w:val="24"/>
        </w:rPr>
      </w:pPr>
    </w:p>
    <w:p w14:paraId="3813143A" w14:textId="77777777" w:rsidR="006D2697" w:rsidRDefault="00F84AD6" w:rsidP="00F84A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B40DE6">
        <w:rPr>
          <w:sz w:val="24"/>
          <w:szCs w:val="24"/>
        </w:rPr>
        <w:t xml:space="preserve"> perform sweat tests and have worked alongside colleagues from Biochemistry to introduce the ‘Wescor’ method of sweat collection, which we had to change from the ‘Gibson &amp; Cooke’ method. This involved visiting the biochemistry lab and learning their sweat ana</w:t>
      </w:r>
      <w:r w:rsidR="00E52786">
        <w:rPr>
          <w:sz w:val="24"/>
          <w:szCs w:val="24"/>
        </w:rPr>
        <w:t xml:space="preserve">lysis techniques. I regularly </w:t>
      </w:r>
      <w:r w:rsidR="00B40DE6">
        <w:rPr>
          <w:sz w:val="24"/>
          <w:szCs w:val="24"/>
        </w:rPr>
        <w:t>visit the cardiac lab</w:t>
      </w:r>
      <w:r w:rsidR="00E52786">
        <w:rPr>
          <w:sz w:val="24"/>
          <w:szCs w:val="24"/>
        </w:rPr>
        <w:t>oratory</w:t>
      </w:r>
      <w:r w:rsidR="008D4114">
        <w:rPr>
          <w:sz w:val="24"/>
          <w:szCs w:val="24"/>
        </w:rPr>
        <w:t xml:space="preserve"> to discuss exercise test </w:t>
      </w:r>
      <w:r w:rsidR="00B40DE6">
        <w:rPr>
          <w:sz w:val="24"/>
          <w:szCs w:val="24"/>
        </w:rPr>
        <w:t>results on patients. Due to t</w:t>
      </w:r>
      <w:r>
        <w:rPr>
          <w:sz w:val="24"/>
          <w:szCs w:val="24"/>
        </w:rPr>
        <w:t xml:space="preserve">he number of different pieces </w:t>
      </w:r>
      <w:r w:rsidR="007A5823">
        <w:rPr>
          <w:sz w:val="24"/>
          <w:szCs w:val="24"/>
        </w:rPr>
        <w:t>of</w:t>
      </w:r>
      <w:r w:rsidR="00B40DE6" w:rsidRPr="00F84AD6">
        <w:rPr>
          <w:sz w:val="24"/>
          <w:szCs w:val="24"/>
        </w:rPr>
        <w:t xml:space="preserve"> equipment I have used</w:t>
      </w:r>
      <w:r w:rsidR="008D4114">
        <w:rPr>
          <w:sz w:val="24"/>
          <w:szCs w:val="24"/>
        </w:rPr>
        <w:t>,</w:t>
      </w:r>
      <w:r w:rsidR="00B40DE6" w:rsidRPr="00F84AD6">
        <w:rPr>
          <w:sz w:val="24"/>
          <w:szCs w:val="24"/>
        </w:rPr>
        <w:t xml:space="preserve"> I am regularly in contact with the Bioengineering department regarding calibration of our pulmonary function equipment and purchase of new equipment. </w:t>
      </w:r>
      <w:r w:rsidRPr="00F84AD6">
        <w:rPr>
          <w:sz w:val="24"/>
          <w:szCs w:val="24"/>
        </w:rPr>
        <w:t xml:space="preserve">I work closely with bio-engineering with regards </w:t>
      </w:r>
      <w:r>
        <w:rPr>
          <w:sz w:val="24"/>
          <w:szCs w:val="24"/>
        </w:rPr>
        <w:t>service and maintenance of patient ventilators.</w:t>
      </w:r>
    </w:p>
    <w:p w14:paraId="4EFBD3A1" w14:textId="77777777" w:rsidR="00F84AD6" w:rsidRDefault="00F84AD6" w:rsidP="00F84AD6">
      <w:pPr>
        <w:pStyle w:val="ListParagraph"/>
        <w:spacing w:after="0" w:line="240" w:lineRule="auto"/>
        <w:rPr>
          <w:sz w:val="24"/>
          <w:szCs w:val="24"/>
        </w:rPr>
      </w:pPr>
    </w:p>
    <w:p w14:paraId="2DF2AA2C" w14:textId="77777777" w:rsidR="001B48CF" w:rsidRDefault="00F84AD6" w:rsidP="00F84A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experience of working both in PICU </w:t>
      </w:r>
      <w:r w:rsidR="007625ED">
        <w:rPr>
          <w:sz w:val="24"/>
          <w:szCs w:val="24"/>
        </w:rPr>
        <w:t>and NICU, which has mainly invo</w:t>
      </w:r>
      <w:r>
        <w:rPr>
          <w:sz w:val="24"/>
          <w:szCs w:val="24"/>
        </w:rPr>
        <w:t>lved performing sleep studies in these settings. One of our main links with PICU is through non-invasive ventilation</w:t>
      </w:r>
      <w:r w:rsidR="001B48CF">
        <w:rPr>
          <w:sz w:val="24"/>
          <w:szCs w:val="24"/>
        </w:rPr>
        <w:t xml:space="preserve"> (NIV)</w:t>
      </w:r>
      <w:r w:rsidR="007D4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D4584">
        <w:rPr>
          <w:sz w:val="24"/>
          <w:szCs w:val="24"/>
        </w:rPr>
        <w:t>I</w:t>
      </w:r>
      <w:r w:rsidR="001B48CF">
        <w:rPr>
          <w:sz w:val="24"/>
          <w:szCs w:val="24"/>
        </w:rPr>
        <w:t xml:space="preserve"> regularly review patients who have been set up on NIV on PICU to ensure they have the optimal ventilation settings and mask fitting.</w:t>
      </w:r>
    </w:p>
    <w:p w14:paraId="517715ED" w14:textId="77777777" w:rsidR="001B48CF" w:rsidRDefault="001B48CF" w:rsidP="00F84AD6">
      <w:pPr>
        <w:pStyle w:val="ListParagraph"/>
        <w:spacing w:after="0" w:line="240" w:lineRule="auto"/>
        <w:rPr>
          <w:sz w:val="24"/>
          <w:szCs w:val="24"/>
        </w:rPr>
      </w:pPr>
    </w:p>
    <w:p w14:paraId="60910AEC" w14:textId="77777777" w:rsidR="00921263" w:rsidRPr="007D4584" w:rsidRDefault="00921263" w:rsidP="007D4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584">
        <w:rPr>
          <w:rFonts w:cs="Arial"/>
          <w:b/>
          <w:sz w:val="24"/>
          <w:szCs w:val="24"/>
          <w:u w:val="single"/>
          <w:lang w:eastAsia="en-GB"/>
        </w:rPr>
        <w:t>Leadership and organisation experience:</w:t>
      </w:r>
    </w:p>
    <w:p w14:paraId="375CFA2B" w14:textId="4127387B" w:rsidR="00921263" w:rsidRDefault="00921263" w:rsidP="00921263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I have developed my leadership skills, learning the theory and knowledge behind management, presentation, organisation and conflict resolution. This began when I started my role as a Specialist P</w:t>
      </w:r>
      <w:r w:rsidR="007625ED">
        <w:rPr>
          <w:rFonts w:cs="Arial"/>
          <w:sz w:val="24"/>
          <w:szCs w:val="24"/>
          <w:lang w:eastAsia="en-GB"/>
        </w:rPr>
        <w:t xml:space="preserve">hysiologist in </w:t>
      </w:r>
      <w:r w:rsidR="00D67D1D">
        <w:rPr>
          <w:rFonts w:cs="Arial"/>
          <w:sz w:val="24"/>
          <w:szCs w:val="24"/>
          <w:lang w:eastAsia="en-GB"/>
        </w:rPr>
        <w:t>XXX Hospital [year]</w:t>
      </w:r>
      <w:r>
        <w:rPr>
          <w:rFonts w:cs="Arial"/>
          <w:sz w:val="24"/>
          <w:szCs w:val="24"/>
          <w:lang w:eastAsia="en-GB"/>
        </w:rPr>
        <w:t>. My development includes the supervision of junior staff and organisation of the laboratory. I have helped and mentored a colleague to gain her ARTP professional exams. In 2012</w:t>
      </w:r>
      <w:r w:rsidR="008D4114">
        <w:rPr>
          <w:rFonts w:cs="Arial"/>
          <w:sz w:val="24"/>
          <w:szCs w:val="24"/>
          <w:lang w:eastAsia="en-GB"/>
        </w:rPr>
        <w:t>,</w:t>
      </w:r>
      <w:r>
        <w:rPr>
          <w:rFonts w:cs="Arial"/>
          <w:sz w:val="24"/>
          <w:szCs w:val="24"/>
          <w:lang w:eastAsia="en-GB"/>
        </w:rPr>
        <w:t xml:space="preserve"> I undertook an NHS Education for Scotland leadership and management 4-day course and a ‘Train the Trainer’ course.</w:t>
      </w:r>
      <w:r w:rsidR="00132ED2">
        <w:rPr>
          <w:rFonts w:cs="Arial"/>
          <w:sz w:val="24"/>
          <w:szCs w:val="24"/>
          <w:lang w:eastAsia="en-GB"/>
        </w:rPr>
        <w:t xml:space="preserve"> Both have learning outcomes aligned with the STP curricula. I have developed skills and responsibility for equipment procurement and budget management. </w:t>
      </w:r>
    </w:p>
    <w:p w14:paraId="04F615D2" w14:textId="77777777" w:rsidR="00132ED2" w:rsidRDefault="00132ED2" w:rsidP="00921263">
      <w:pPr>
        <w:pStyle w:val="ListParagraph"/>
        <w:rPr>
          <w:rFonts w:cs="Arial"/>
          <w:sz w:val="24"/>
          <w:szCs w:val="24"/>
          <w:lang w:eastAsia="en-GB"/>
        </w:rPr>
      </w:pPr>
    </w:p>
    <w:p w14:paraId="6FAFD6BA" w14:textId="77777777" w:rsidR="008D4114" w:rsidRDefault="00132ED2" w:rsidP="008D4114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I am heavily involved in the continued professional development of all our staff in the lab, helping them to establish training plans and pathways as part of their professional development plan.</w:t>
      </w:r>
    </w:p>
    <w:p w14:paraId="47CD9BAD" w14:textId="77777777" w:rsidR="008D4114" w:rsidRDefault="008D4114" w:rsidP="008D4114">
      <w:pPr>
        <w:pStyle w:val="ListParagraph"/>
        <w:rPr>
          <w:rFonts w:cs="Arial"/>
          <w:sz w:val="24"/>
          <w:szCs w:val="24"/>
          <w:lang w:eastAsia="en-GB"/>
        </w:rPr>
      </w:pPr>
    </w:p>
    <w:p w14:paraId="35DA0A4C" w14:textId="77777777" w:rsidR="00132ED2" w:rsidRPr="008D4114" w:rsidRDefault="00B272DD" w:rsidP="008D4114">
      <w:pPr>
        <w:pStyle w:val="ListParagraph"/>
        <w:rPr>
          <w:rFonts w:cs="Arial"/>
          <w:sz w:val="24"/>
          <w:szCs w:val="24"/>
          <w:lang w:eastAsia="en-GB"/>
        </w:rPr>
      </w:pPr>
      <w:r w:rsidRPr="008D4114">
        <w:rPr>
          <w:rFonts w:cs="Arial"/>
          <w:sz w:val="24"/>
          <w:szCs w:val="24"/>
          <w:lang w:eastAsia="en-GB"/>
        </w:rPr>
        <w:t>My leadership role</w:t>
      </w:r>
      <w:r w:rsidR="00132ED2" w:rsidRPr="008D4114">
        <w:rPr>
          <w:rFonts w:cs="Arial"/>
          <w:sz w:val="24"/>
          <w:szCs w:val="24"/>
          <w:lang w:eastAsia="en-GB"/>
        </w:rPr>
        <w:t xml:space="preserve"> includes responsibly for the overall running of our unit and accountability for the standards of performance of my team.  I had the lead r</w:t>
      </w:r>
      <w:r w:rsidR="007D4584" w:rsidRPr="008D4114">
        <w:rPr>
          <w:rFonts w:cs="Arial"/>
          <w:sz w:val="24"/>
          <w:szCs w:val="24"/>
          <w:lang w:eastAsia="en-GB"/>
        </w:rPr>
        <w:t>ole establishing the first ARTP</w:t>
      </w:r>
      <w:r w:rsidR="00132ED2" w:rsidRPr="008D4114">
        <w:rPr>
          <w:rFonts w:cs="Arial"/>
          <w:sz w:val="24"/>
          <w:szCs w:val="24"/>
          <w:lang w:eastAsia="en-GB"/>
        </w:rPr>
        <w:t xml:space="preserve"> Accredited Paediatric Spirometry course, aimed</w:t>
      </w:r>
      <w:r w:rsidR="007D4584" w:rsidRPr="008D4114">
        <w:rPr>
          <w:rFonts w:cs="Arial"/>
          <w:sz w:val="24"/>
          <w:szCs w:val="24"/>
          <w:lang w:eastAsia="en-GB"/>
        </w:rPr>
        <w:t xml:space="preserve"> at Healthcare professionals - </w:t>
      </w:r>
      <w:r w:rsidR="00132ED2" w:rsidRPr="008D4114">
        <w:rPr>
          <w:rFonts w:cs="Arial"/>
          <w:sz w:val="24"/>
          <w:szCs w:val="24"/>
          <w:lang w:eastAsia="en-GB"/>
        </w:rPr>
        <w:t>for which I was Course Director in November 2013. The course is now run annually. This endeavour has yielded valuable leadership, communication and planning experience.</w:t>
      </w:r>
    </w:p>
    <w:p w14:paraId="08C9E645" w14:textId="77777777" w:rsidR="00286722" w:rsidRDefault="00286722" w:rsidP="00921263">
      <w:pPr>
        <w:pStyle w:val="ListParagraph"/>
        <w:rPr>
          <w:rFonts w:cs="Arial"/>
          <w:sz w:val="24"/>
          <w:szCs w:val="24"/>
          <w:lang w:eastAsia="en-GB"/>
        </w:rPr>
      </w:pPr>
    </w:p>
    <w:p w14:paraId="4493A4AE" w14:textId="77777777" w:rsidR="00286722" w:rsidRDefault="00286722" w:rsidP="00286722">
      <w:pPr>
        <w:rPr>
          <w:rFonts w:cs="Arial"/>
          <w:b/>
          <w:sz w:val="24"/>
          <w:szCs w:val="24"/>
          <w:u w:val="single"/>
          <w:lang w:eastAsia="en-GB"/>
        </w:rPr>
      </w:pPr>
    </w:p>
    <w:p w14:paraId="6F218937" w14:textId="77777777" w:rsidR="00286722" w:rsidRDefault="00286722" w:rsidP="0028672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  <w:lang w:eastAsia="en-GB"/>
        </w:rPr>
      </w:pPr>
      <w:r w:rsidRPr="00286722">
        <w:rPr>
          <w:rFonts w:cs="Arial"/>
          <w:b/>
          <w:sz w:val="24"/>
          <w:szCs w:val="24"/>
          <w:u w:val="single"/>
          <w:lang w:eastAsia="en-GB"/>
        </w:rPr>
        <w:t>Healthcare science divisional experience and overarching theme experience:</w:t>
      </w:r>
    </w:p>
    <w:p w14:paraId="7499F34C" w14:textId="1E9FE294" w:rsidR="00286722" w:rsidRPr="00286722" w:rsidRDefault="00286722" w:rsidP="00286722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I </w:t>
      </w:r>
      <w:r w:rsidR="00B272DD">
        <w:rPr>
          <w:rFonts w:cs="Arial"/>
          <w:sz w:val="24"/>
          <w:szCs w:val="24"/>
          <w:lang w:eastAsia="en-GB"/>
        </w:rPr>
        <w:t>perform</w:t>
      </w:r>
      <w:r>
        <w:rPr>
          <w:rFonts w:cs="Arial"/>
          <w:sz w:val="24"/>
          <w:szCs w:val="24"/>
          <w:lang w:eastAsia="en-GB"/>
        </w:rPr>
        <w:t xml:space="preserve"> a full range of advanced diagnostic tests: ranging from spirometry, lung volumes via body plethysmograph and Helium dilution, alveolar gas transfer, allergy response </w:t>
      </w:r>
      <w:r w:rsidR="007D4584">
        <w:rPr>
          <w:rFonts w:cs="Arial"/>
          <w:sz w:val="24"/>
          <w:szCs w:val="24"/>
          <w:lang w:eastAsia="en-GB"/>
        </w:rPr>
        <w:t>tests including skin prick and B</w:t>
      </w:r>
      <w:r>
        <w:rPr>
          <w:rFonts w:cs="Arial"/>
          <w:sz w:val="24"/>
          <w:szCs w:val="24"/>
          <w:lang w:eastAsia="en-GB"/>
        </w:rPr>
        <w:t>roncho</w:t>
      </w:r>
      <w:r w:rsidR="007D4584">
        <w:rPr>
          <w:rFonts w:cs="Arial"/>
          <w:sz w:val="24"/>
          <w:szCs w:val="24"/>
          <w:lang w:eastAsia="en-GB"/>
        </w:rPr>
        <w:t>-</w:t>
      </w:r>
      <w:r>
        <w:rPr>
          <w:rFonts w:cs="Arial"/>
          <w:sz w:val="24"/>
          <w:szCs w:val="24"/>
          <w:lang w:eastAsia="en-GB"/>
        </w:rPr>
        <w:t>provocation tests using both pharmacological and physical stimulus.</w:t>
      </w:r>
      <w:r w:rsidR="00386BEB">
        <w:rPr>
          <w:rFonts w:cs="Arial"/>
          <w:sz w:val="24"/>
          <w:szCs w:val="24"/>
          <w:lang w:eastAsia="en-GB"/>
        </w:rPr>
        <w:t xml:space="preserve"> I have experience in performing and </w:t>
      </w:r>
      <w:r w:rsidR="007D4584">
        <w:rPr>
          <w:rFonts w:cs="Arial"/>
          <w:sz w:val="24"/>
          <w:szCs w:val="24"/>
          <w:lang w:eastAsia="en-GB"/>
        </w:rPr>
        <w:lastRenderedPageBreak/>
        <w:t>interpreting</w:t>
      </w:r>
      <w:r w:rsidR="00386BEB">
        <w:rPr>
          <w:rFonts w:cs="Arial"/>
          <w:sz w:val="24"/>
          <w:szCs w:val="24"/>
          <w:lang w:eastAsia="en-GB"/>
        </w:rPr>
        <w:t xml:space="preserve"> highly specialised investigations like </w:t>
      </w:r>
      <w:r w:rsidR="007D4584">
        <w:rPr>
          <w:rFonts w:cs="Arial"/>
          <w:sz w:val="24"/>
          <w:szCs w:val="24"/>
          <w:lang w:eastAsia="en-GB"/>
        </w:rPr>
        <w:t>CPET</w:t>
      </w:r>
      <w:r w:rsidR="00386BEB">
        <w:rPr>
          <w:rFonts w:cs="Arial"/>
          <w:sz w:val="24"/>
          <w:szCs w:val="24"/>
          <w:lang w:eastAsia="en-GB"/>
        </w:rPr>
        <w:t xml:space="preserve"> and full Polysomnography. I have worked within two disciplines: respiratory and sleep physiology. I</w:t>
      </w:r>
      <w:r w:rsidR="007D4584">
        <w:rPr>
          <w:rFonts w:cs="Arial"/>
          <w:sz w:val="24"/>
          <w:szCs w:val="24"/>
          <w:lang w:eastAsia="en-GB"/>
        </w:rPr>
        <w:t xml:space="preserve"> am an RCCP registered Physiologist and</w:t>
      </w:r>
      <w:r w:rsidR="00386BEB">
        <w:rPr>
          <w:rFonts w:cs="Arial"/>
          <w:sz w:val="24"/>
          <w:szCs w:val="24"/>
          <w:lang w:eastAsia="en-GB"/>
        </w:rPr>
        <w:t xml:space="preserve"> have gained qualifications including ARTP part 1 &amp;</w:t>
      </w:r>
      <w:r w:rsidR="008D4114">
        <w:rPr>
          <w:rFonts w:cs="Arial"/>
          <w:sz w:val="24"/>
          <w:szCs w:val="24"/>
          <w:lang w:eastAsia="en-GB"/>
        </w:rPr>
        <w:t xml:space="preserve"> </w:t>
      </w:r>
      <w:r w:rsidR="00386BEB">
        <w:rPr>
          <w:rFonts w:cs="Arial"/>
          <w:sz w:val="24"/>
          <w:szCs w:val="24"/>
          <w:lang w:eastAsia="en-GB"/>
        </w:rPr>
        <w:t xml:space="preserve">2 and an international sleep exam, which allowed me to be on the Register for Polysomnographic technicians (RPSGT). This is an American-based qualification, desirable for anyone involved in performing and interpreting sleep studies. At </w:t>
      </w:r>
      <w:r w:rsidR="00D67D1D">
        <w:rPr>
          <w:rFonts w:cs="Arial"/>
          <w:sz w:val="24"/>
          <w:szCs w:val="24"/>
          <w:lang w:eastAsia="en-GB"/>
        </w:rPr>
        <w:t>XXX Hospital</w:t>
      </w:r>
      <w:r w:rsidR="00386BEB">
        <w:rPr>
          <w:rFonts w:cs="Arial"/>
          <w:sz w:val="24"/>
          <w:szCs w:val="24"/>
          <w:lang w:eastAsia="en-GB"/>
        </w:rPr>
        <w:t xml:space="preserve">, I also perform and analyse 24-hour Gastro-Oesophageal pH studies – a task normally carried out by Gastrointestinal Physiologists which allows me to further widen my skillset and given </w:t>
      </w:r>
      <w:r w:rsidR="007D4584">
        <w:rPr>
          <w:rFonts w:cs="Arial"/>
          <w:sz w:val="24"/>
          <w:szCs w:val="24"/>
          <w:lang w:eastAsia="en-GB"/>
        </w:rPr>
        <w:t>Physiology</w:t>
      </w:r>
      <w:r w:rsidR="00386BEB">
        <w:rPr>
          <w:rFonts w:cs="Arial"/>
          <w:sz w:val="24"/>
          <w:szCs w:val="24"/>
          <w:lang w:eastAsia="en-GB"/>
        </w:rPr>
        <w:t xml:space="preserve">. I established a pH-Impedance monitoring service as part of our GI work. I reviewed current research and helped design an interpretative strategy for these tests.  </w:t>
      </w:r>
    </w:p>
    <w:p w14:paraId="51178F3D" w14:textId="77777777" w:rsidR="00286722" w:rsidRDefault="00286722" w:rsidP="00921263">
      <w:pPr>
        <w:pStyle w:val="ListParagraph"/>
        <w:rPr>
          <w:rFonts w:cs="Arial"/>
          <w:b/>
          <w:sz w:val="24"/>
          <w:szCs w:val="24"/>
          <w:u w:val="single"/>
          <w:lang w:eastAsia="en-GB"/>
        </w:rPr>
      </w:pPr>
    </w:p>
    <w:p w14:paraId="0FDEEEE8" w14:textId="77777777" w:rsidR="0025111B" w:rsidRDefault="0025111B" w:rsidP="0025111B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  <w:lang w:eastAsia="en-GB"/>
        </w:rPr>
      </w:pPr>
      <w:r w:rsidRPr="00D33AD8">
        <w:rPr>
          <w:rFonts w:cs="Arial"/>
          <w:b/>
          <w:sz w:val="24"/>
          <w:szCs w:val="24"/>
          <w:u w:val="single"/>
          <w:lang w:eastAsia="en-GB"/>
        </w:rPr>
        <w:t xml:space="preserve">Research </w:t>
      </w:r>
      <w:r>
        <w:rPr>
          <w:rFonts w:cs="Arial"/>
          <w:b/>
          <w:sz w:val="24"/>
          <w:szCs w:val="24"/>
          <w:u w:val="single"/>
          <w:lang w:eastAsia="en-GB"/>
        </w:rPr>
        <w:t>E</w:t>
      </w:r>
      <w:r w:rsidRPr="00D33AD8">
        <w:rPr>
          <w:rFonts w:cs="Arial"/>
          <w:b/>
          <w:sz w:val="24"/>
          <w:szCs w:val="24"/>
          <w:u w:val="single"/>
          <w:lang w:eastAsia="en-GB"/>
        </w:rPr>
        <w:t>xperience</w:t>
      </w:r>
    </w:p>
    <w:p w14:paraId="767FE24A" w14:textId="77777777" w:rsidR="008D4114" w:rsidRDefault="0025111B" w:rsidP="008D4114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I am active in local research projects. I am lead author in an article published in the ARTP journal ‘Inspire’, June 2011 </w:t>
      </w:r>
      <w:r w:rsidRPr="008D4114">
        <w:rPr>
          <w:rFonts w:cs="Arial"/>
          <w:i/>
          <w:sz w:val="24"/>
          <w:szCs w:val="24"/>
          <w:lang w:eastAsia="en-GB"/>
        </w:rPr>
        <w:t>“</w:t>
      </w:r>
      <w:r w:rsidRPr="008D4114">
        <w:rPr>
          <w:i/>
          <w:sz w:val="24"/>
          <w:szCs w:val="24"/>
        </w:rPr>
        <w:t>The effect of increasing apparatus deadspace distal to the pneumotach on spirometric measures made with Jaeger MasterScreen and Jaeger MasterScope devices.”</w:t>
      </w:r>
      <w:r w:rsidRPr="008D4114">
        <w:rPr>
          <w:rFonts w:cs="Arial"/>
          <w:i/>
          <w:sz w:val="24"/>
          <w:szCs w:val="24"/>
          <w:lang w:eastAsia="en-GB"/>
        </w:rPr>
        <w:t xml:space="preserve"> </w:t>
      </w:r>
      <w:r>
        <w:rPr>
          <w:rFonts w:cs="Arial"/>
          <w:sz w:val="24"/>
          <w:szCs w:val="24"/>
          <w:lang w:eastAsia="en-GB"/>
        </w:rPr>
        <w:t xml:space="preserve"> I was invited speaker at the 2012 European Respiratory Society Congress (ERS) in Vienna. Title: “Inter-Variation in Dual Oximetry for Polysomnography”. I presented a poster at the 2013 ARTP conference. Title: “</w:t>
      </w:r>
      <w:r>
        <w:rPr>
          <w:rFonts w:cs="Arial"/>
          <w:bCs/>
          <w:sz w:val="24"/>
          <w:szCs w:val="24"/>
          <w:lang w:eastAsia="en-GB"/>
        </w:rPr>
        <w:t>Are 2 nights of Oximetry Required for OSA Screening in P</w:t>
      </w:r>
      <w:r w:rsidRPr="0064131A">
        <w:rPr>
          <w:rFonts w:cs="Arial"/>
          <w:bCs/>
          <w:sz w:val="24"/>
          <w:szCs w:val="24"/>
          <w:lang w:eastAsia="en-GB"/>
        </w:rPr>
        <w:t>aediatrics?</w:t>
      </w:r>
      <w:r>
        <w:rPr>
          <w:rFonts w:cs="Arial"/>
          <w:bCs/>
          <w:sz w:val="24"/>
          <w:szCs w:val="24"/>
          <w:lang w:eastAsia="en-GB"/>
        </w:rPr>
        <w:t xml:space="preserve">” I have had </w:t>
      </w:r>
      <w:r>
        <w:rPr>
          <w:rFonts w:cs="Arial"/>
          <w:sz w:val="24"/>
          <w:szCs w:val="24"/>
          <w:lang w:eastAsia="en-GB"/>
        </w:rPr>
        <w:t xml:space="preserve">an abstract </w:t>
      </w:r>
      <w:r w:rsidR="008D4114">
        <w:rPr>
          <w:rFonts w:cs="Arial"/>
          <w:bCs/>
          <w:sz w:val="24"/>
          <w:szCs w:val="24"/>
          <w:lang w:eastAsia="en-GB"/>
        </w:rPr>
        <w:t xml:space="preserve">accepted </w:t>
      </w:r>
      <w:r>
        <w:rPr>
          <w:rFonts w:cs="Arial"/>
          <w:sz w:val="24"/>
          <w:szCs w:val="24"/>
          <w:lang w:eastAsia="en-GB"/>
        </w:rPr>
        <w:t>as lead author to this year’s ERS congress. Title</w:t>
      </w:r>
      <w:r w:rsidR="007A5823">
        <w:rPr>
          <w:rFonts w:cs="Arial"/>
          <w:sz w:val="24"/>
          <w:szCs w:val="24"/>
          <w:lang w:eastAsia="en-GB"/>
        </w:rPr>
        <w:t>:</w:t>
      </w:r>
      <w:r w:rsidR="007625ED">
        <w:rPr>
          <w:rFonts w:cs="Arial"/>
          <w:sz w:val="24"/>
          <w:szCs w:val="24"/>
          <w:lang w:eastAsia="en-GB"/>
        </w:rPr>
        <w:t xml:space="preserve"> </w:t>
      </w:r>
      <w:r w:rsidR="008D4114" w:rsidRPr="008D4114">
        <w:rPr>
          <w:rFonts w:cs="Arial"/>
          <w:i/>
          <w:sz w:val="24"/>
          <w:szCs w:val="24"/>
          <w:lang w:eastAsia="en-GB"/>
        </w:rPr>
        <w:t>“</w:t>
      </w:r>
      <w:r w:rsidRPr="008D4114">
        <w:rPr>
          <w:rFonts w:cs="Arial"/>
          <w:i/>
          <w:sz w:val="24"/>
          <w:szCs w:val="24"/>
          <w:lang w:eastAsia="en-GB"/>
        </w:rPr>
        <w:t>Assessment of Aerobic Capacity in Cystic Fibrosis and Asthmatic Children</w:t>
      </w:r>
      <w:r w:rsidR="008D4114">
        <w:rPr>
          <w:rFonts w:cs="Arial"/>
          <w:sz w:val="24"/>
          <w:szCs w:val="24"/>
          <w:lang w:eastAsia="en-GB"/>
        </w:rPr>
        <w:t>”</w:t>
      </w:r>
      <w:r>
        <w:rPr>
          <w:rFonts w:cs="Arial"/>
          <w:sz w:val="24"/>
          <w:szCs w:val="24"/>
          <w:lang w:eastAsia="en-GB"/>
        </w:rPr>
        <w:t>. I intend to submit this work as first author in a peer reviewed respiratory journal.</w:t>
      </w:r>
    </w:p>
    <w:p w14:paraId="231930F0" w14:textId="77777777" w:rsidR="008D4114" w:rsidRPr="008D4114" w:rsidRDefault="008D4114" w:rsidP="008D4114">
      <w:pPr>
        <w:pStyle w:val="ListParagraph"/>
        <w:rPr>
          <w:rFonts w:cs="Arial"/>
          <w:sz w:val="24"/>
          <w:szCs w:val="24"/>
          <w:lang w:eastAsia="en-GB"/>
        </w:rPr>
      </w:pPr>
    </w:p>
    <w:p w14:paraId="18772B00" w14:textId="77777777" w:rsidR="007A5823" w:rsidRDefault="007A5823" w:rsidP="007A5823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  <w:lang w:eastAsia="en-GB"/>
        </w:rPr>
      </w:pPr>
      <w:r w:rsidRPr="007A5823">
        <w:rPr>
          <w:rFonts w:cs="Arial"/>
          <w:b/>
          <w:sz w:val="24"/>
          <w:szCs w:val="24"/>
          <w:u w:val="single"/>
          <w:lang w:eastAsia="en-GB"/>
        </w:rPr>
        <w:t>Specialty experience from within the HCS theme</w:t>
      </w:r>
    </w:p>
    <w:p w14:paraId="2EB9613D" w14:textId="77777777" w:rsidR="007A5823" w:rsidRDefault="00337B71" w:rsidP="007A5823">
      <w:pPr>
        <w:pStyle w:val="ListParagraph"/>
        <w:rPr>
          <w:rFonts w:cs="Arial"/>
          <w:sz w:val="24"/>
          <w:szCs w:val="24"/>
          <w:lang w:eastAsia="en-GB"/>
        </w:rPr>
      </w:pPr>
      <w:r w:rsidRPr="00337B71">
        <w:rPr>
          <w:rFonts w:cs="Arial"/>
          <w:sz w:val="24"/>
          <w:szCs w:val="24"/>
          <w:lang w:eastAsia="en-GB"/>
        </w:rPr>
        <w:t xml:space="preserve">I </w:t>
      </w:r>
      <w:r w:rsidR="00B272DD">
        <w:rPr>
          <w:rFonts w:cs="Arial"/>
          <w:sz w:val="24"/>
          <w:szCs w:val="24"/>
          <w:lang w:eastAsia="en-GB"/>
        </w:rPr>
        <w:t>perform</w:t>
      </w:r>
      <w:r w:rsidR="008D4114">
        <w:rPr>
          <w:rFonts w:cs="Arial"/>
          <w:sz w:val="24"/>
          <w:szCs w:val="24"/>
          <w:lang w:eastAsia="en-GB"/>
        </w:rPr>
        <w:t xml:space="preserve"> calibration and </w:t>
      </w:r>
      <w:r w:rsidR="00804F90">
        <w:rPr>
          <w:rFonts w:cs="Arial"/>
          <w:sz w:val="24"/>
          <w:szCs w:val="24"/>
          <w:lang w:eastAsia="en-GB"/>
        </w:rPr>
        <w:t>quality control</w:t>
      </w:r>
      <w:r w:rsidR="008D4114">
        <w:rPr>
          <w:rFonts w:cs="Arial"/>
          <w:sz w:val="24"/>
          <w:szCs w:val="24"/>
          <w:lang w:eastAsia="en-GB"/>
        </w:rPr>
        <w:t>,</w:t>
      </w:r>
      <w:r w:rsidR="00804F90">
        <w:rPr>
          <w:rFonts w:cs="Arial"/>
          <w:sz w:val="24"/>
          <w:szCs w:val="24"/>
          <w:lang w:eastAsia="en-GB"/>
        </w:rPr>
        <w:t xml:space="preserve"> accordin</w:t>
      </w:r>
      <w:r w:rsidR="007625ED">
        <w:rPr>
          <w:rFonts w:cs="Arial"/>
          <w:sz w:val="24"/>
          <w:szCs w:val="24"/>
          <w:lang w:eastAsia="en-GB"/>
        </w:rPr>
        <w:t>g</w:t>
      </w:r>
      <w:r w:rsidR="00804F90">
        <w:rPr>
          <w:rFonts w:cs="Arial"/>
          <w:sz w:val="24"/>
          <w:szCs w:val="24"/>
          <w:lang w:eastAsia="en-GB"/>
        </w:rPr>
        <w:t xml:space="preserve"> to international guidelines and </w:t>
      </w:r>
      <w:r w:rsidR="008D4114">
        <w:rPr>
          <w:rFonts w:cs="Arial"/>
          <w:sz w:val="24"/>
          <w:szCs w:val="24"/>
          <w:lang w:eastAsia="en-GB"/>
        </w:rPr>
        <w:t xml:space="preserve">I also set </w:t>
      </w:r>
      <w:r w:rsidR="00804F90">
        <w:rPr>
          <w:rFonts w:cs="Arial"/>
          <w:sz w:val="24"/>
          <w:szCs w:val="24"/>
          <w:lang w:eastAsia="en-GB"/>
        </w:rPr>
        <w:t xml:space="preserve">up quality control programmes within the laboratory. I </w:t>
      </w:r>
      <w:r w:rsidRPr="00337B71">
        <w:rPr>
          <w:rFonts w:cs="Arial"/>
          <w:sz w:val="24"/>
          <w:szCs w:val="24"/>
          <w:lang w:eastAsia="en-GB"/>
        </w:rPr>
        <w:t>clin</w:t>
      </w:r>
      <w:r w:rsidR="00B272DD">
        <w:rPr>
          <w:rFonts w:cs="Arial"/>
          <w:sz w:val="24"/>
          <w:szCs w:val="24"/>
          <w:lang w:eastAsia="en-GB"/>
        </w:rPr>
        <w:t>ically interpret S</w:t>
      </w:r>
      <w:r>
        <w:rPr>
          <w:rFonts w:cs="Arial"/>
          <w:sz w:val="24"/>
          <w:szCs w:val="24"/>
          <w:lang w:eastAsia="en-GB"/>
        </w:rPr>
        <w:t>pirometry, bronchodilator response, gas transfer, physical and pharmacological challenge testing, non-invasive respiratory musc</w:t>
      </w:r>
      <w:r w:rsidR="00B272DD">
        <w:rPr>
          <w:rFonts w:cs="Arial"/>
          <w:sz w:val="24"/>
          <w:szCs w:val="24"/>
          <w:lang w:eastAsia="en-GB"/>
        </w:rPr>
        <w:t xml:space="preserve">le function, overnight oximetry </w:t>
      </w:r>
      <w:r>
        <w:rPr>
          <w:rFonts w:cs="Arial"/>
          <w:sz w:val="24"/>
          <w:szCs w:val="24"/>
          <w:lang w:eastAsia="en-GB"/>
        </w:rPr>
        <w:t>and limited multi-channel sleep studies.</w:t>
      </w:r>
      <w:r w:rsidR="00804F90">
        <w:rPr>
          <w:rFonts w:cs="Arial"/>
          <w:sz w:val="24"/>
          <w:szCs w:val="24"/>
          <w:lang w:eastAsia="en-GB"/>
        </w:rPr>
        <w:t xml:space="preserve"> This has involved a wide range of patient groups through my work in adults and paediatrics</w:t>
      </w:r>
      <w:r w:rsidR="007625ED">
        <w:rPr>
          <w:rFonts w:cs="Arial"/>
          <w:sz w:val="24"/>
          <w:szCs w:val="24"/>
          <w:lang w:eastAsia="en-GB"/>
        </w:rPr>
        <w:t>.</w:t>
      </w:r>
      <w:r>
        <w:rPr>
          <w:rFonts w:cs="Arial"/>
          <w:sz w:val="24"/>
          <w:szCs w:val="24"/>
          <w:lang w:eastAsia="en-GB"/>
        </w:rPr>
        <w:t xml:space="preserve"> I have experience in setting up and monitoring</w:t>
      </w:r>
      <w:r w:rsidR="00804F90">
        <w:rPr>
          <w:rFonts w:cs="Arial"/>
          <w:sz w:val="24"/>
          <w:szCs w:val="24"/>
          <w:lang w:eastAsia="en-GB"/>
        </w:rPr>
        <w:t xml:space="preserve"> C</w:t>
      </w:r>
      <w:r w:rsidR="00B272DD">
        <w:rPr>
          <w:rFonts w:cs="Arial"/>
          <w:sz w:val="24"/>
          <w:szCs w:val="24"/>
          <w:lang w:eastAsia="en-GB"/>
        </w:rPr>
        <w:t xml:space="preserve">PAP therapy in adults </w:t>
      </w:r>
      <w:r>
        <w:rPr>
          <w:rFonts w:cs="Arial"/>
          <w:sz w:val="24"/>
          <w:szCs w:val="24"/>
          <w:lang w:eastAsia="en-GB"/>
        </w:rPr>
        <w:t>and children on NIV. This has also involved assisting in setting up invasive ventilation in selected patients and also helping the patient</w:t>
      </w:r>
      <w:r w:rsidR="00804F90">
        <w:rPr>
          <w:rFonts w:cs="Arial"/>
          <w:sz w:val="24"/>
          <w:szCs w:val="24"/>
          <w:lang w:eastAsia="en-GB"/>
        </w:rPr>
        <w:t>s with complex sleep disorders like Central Congenital Hypoventilation syndrome</w:t>
      </w:r>
      <w:r>
        <w:rPr>
          <w:rFonts w:cs="Arial"/>
          <w:sz w:val="24"/>
          <w:szCs w:val="24"/>
          <w:lang w:eastAsia="en-GB"/>
        </w:rPr>
        <w:t xml:space="preserve"> make the transition from invasive to Non-Invasive Ventilation. </w:t>
      </w:r>
    </w:p>
    <w:p w14:paraId="18D42A85" w14:textId="77777777" w:rsidR="00804F90" w:rsidRDefault="00804F90" w:rsidP="007A5823">
      <w:pPr>
        <w:pStyle w:val="ListParagraph"/>
        <w:rPr>
          <w:rFonts w:cs="Arial"/>
          <w:sz w:val="24"/>
          <w:szCs w:val="24"/>
          <w:lang w:eastAsia="en-GB"/>
        </w:rPr>
      </w:pPr>
    </w:p>
    <w:p w14:paraId="1E6FDD20" w14:textId="610C9973" w:rsidR="0018414E" w:rsidRDefault="00B272DD" w:rsidP="007A5823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I perform </w:t>
      </w:r>
      <w:r w:rsidR="00804F90">
        <w:rPr>
          <w:rFonts w:cs="Arial"/>
          <w:sz w:val="24"/>
          <w:szCs w:val="24"/>
          <w:lang w:eastAsia="en-GB"/>
        </w:rPr>
        <w:t xml:space="preserve">capillary blood gas sampling and analysis of results. I </w:t>
      </w:r>
      <w:r>
        <w:rPr>
          <w:rFonts w:cs="Arial"/>
          <w:sz w:val="24"/>
          <w:szCs w:val="24"/>
          <w:lang w:eastAsia="en-GB"/>
        </w:rPr>
        <w:t>perform</w:t>
      </w:r>
      <w:r w:rsidR="00804F90">
        <w:rPr>
          <w:rFonts w:cs="Arial"/>
          <w:sz w:val="24"/>
          <w:szCs w:val="24"/>
          <w:lang w:eastAsia="en-GB"/>
        </w:rPr>
        <w:t xml:space="preserve"> hypoxic challenge testing in children and administering adequate supplemental oxygen therapy.  I </w:t>
      </w:r>
      <w:r>
        <w:rPr>
          <w:rFonts w:cs="Arial"/>
          <w:sz w:val="24"/>
          <w:szCs w:val="24"/>
          <w:lang w:eastAsia="en-GB"/>
        </w:rPr>
        <w:t>clinically interpret</w:t>
      </w:r>
      <w:r w:rsidR="00804F90">
        <w:rPr>
          <w:rFonts w:cs="Arial"/>
          <w:sz w:val="24"/>
          <w:szCs w:val="24"/>
          <w:lang w:eastAsia="en-GB"/>
        </w:rPr>
        <w:t xml:space="preserve"> </w:t>
      </w:r>
      <w:r w:rsidR="007D4584">
        <w:rPr>
          <w:rFonts w:cs="Arial"/>
          <w:sz w:val="24"/>
          <w:szCs w:val="24"/>
          <w:lang w:eastAsia="en-GB"/>
        </w:rPr>
        <w:t>CPET</w:t>
      </w:r>
      <w:r w:rsidR="00804F90">
        <w:rPr>
          <w:rFonts w:cs="Arial"/>
          <w:sz w:val="24"/>
          <w:szCs w:val="24"/>
          <w:lang w:eastAsia="en-GB"/>
        </w:rPr>
        <w:t xml:space="preserve"> in a wide range of complex patients including respiratory, congenital cardiac patients and rheumatology.</w:t>
      </w:r>
      <w:r w:rsidR="0018414E">
        <w:rPr>
          <w:rFonts w:cs="Arial"/>
          <w:sz w:val="24"/>
          <w:szCs w:val="24"/>
          <w:lang w:eastAsia="en-GB"/>
        </w:rPr>
        <w:t xml:space="preserve"> I currently lead the </w:t>
      </w:r>
      <w:r w:rsidR="00D67D1D">
        <w:rPr>
          <w:rFonts w:cs="Arial"/>
          <w:sz w:val="24"/>
          <w:szCs w:val="24"/>
          <w:lang w:eastAsia="en-GB"/>
        </w:rPr>
        <w:t xml:space="preserve">[REGIONAL] </w:t>
      </w:r>
      <w:r w:rsidR="0018414E">
        <w:rPr>
          <w:rFonts w:cs="Arial"/>
          <w:sz w:val="24"/>
          <w:szCs w:val="24"/>
          <w:lang w:eastAsia="en-GB"/>
        </w:rPr>
        <w:t xml:space="preserve">Paediatric </w:t>
      </w:r>
      <w:r w:rsidR="007D4584">
        <w:rPr>
          <w:rFonts w:cs="Arial"/>
          <w:sz w:val="24"/>
          <w:szCs w:val="24"/>
          <w:lang w:eastAsia="en-GB"/>
        </w:rPr>
        <w:t>CPET</w:t>
      </w:r>
      <w:r w:rsidR="0018414E">
        <w:rPr>
          <w:rFonts w:cs="Arial"/>
          <w:sz w:val="24"/>
          <w:szCs w:val="24"/>
          <w:lang w:eastAsia="en-GB"/>
        </w:rPr>
        <w:t xml:space="preserve"> service.</w:t>
      </w:r>
      <w:r w:rsidR="00804F90">
        <w:rPr>
          <w:rFonts w:cs="Arial"/>
          <w:sz w:val="24"/>
          <w:szCs w:val="24"/>
          <w:lang w:eastAsia="en-GB"/>
        </w:rPr>
        <w:t xml:space="preserve"> I have regular meetings with the lead respiratory medical consultant to discuss and review exercise results.</w:t>
      </w:r>
    </w:p>
    <w:p w14:paraId="4482DFEE" w14:textId="77777777" w:rsidR="0018414E" w:rsidRDefault="0018414E" w:rsidP="007A5823">
      <w:pPr>
        <w:pStyle w:val="ListParagraph"/>
        <w:rPr>
          <w:rFonts w:cs="Arial"/>
          <w:sz w:val="24"/>
          <w:szCs w:val="24"/>
          <w:lang w:eastAsia="en-GB"/>
        </w:rPr>
      </w:pPr>
    </w:p>
    <w:p w14:paraId="6BD575FD" w14:textId="746160A8" w:rsidR="00804F90" w:rsidRDefault="00804F90" w:rsidP="007A5823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lastRenderedPageBreak/>
        <w:t>I</w:t>
      </w:r>
      <w:r w:rsidR="0018414E">
        <w:rPr>
          <w:rFonts w:cs="Arial"/>
          <w:sz w:val="24"/>
          <w:szCs w:val="24"/>
          <w:lang w:eastAsia="en-GB"/>
        </w:rPr>
        <w:t xml:space="preserve"> organise and</w:t>
      </w:r>
      <w:r>
        <w:rPr>
          <w:rFonts w:cs="Arial"/>
          <w:sz w:val="24"/>
          <w:szCs w:val="24"/>
          <w:lang w:eastAsia="en-GB"/>
        </w:rPr>
        <w:t xml:space="preserve"> lead an internation</w:t>
      </w:r>
      <w:r w:rsidR="0018414E">
        <w:rPr>
          <w:rFonts w:cs="Arial"/>
          <w:sz w:val="24"/>
          <w:szCs w:val="24"/>
          <w:lang w:eastAsia="en-GB"/>
        </w:rPr>
        <w:t>al</w:t>
      </w:r>
      <w:r>
        <w:rPr>
          <w:rFonts w:cs="Arial"/>
          <w:sz w:val="24"/>
          <w:szCs w:val="24"/>
          <w:lang w:eastAsia="en-GB"/>
        </w:rPr>
        <w:t xml:space="preserve"> paediatric exercise testing video conference which is organised by myself every three months</w:t>
      </w:r>
      <w:r w:rsidR="0018414E">
        <w:rPr>
          <w:rFonts w:cs="Arial"/>
          <w:sz w:val="24"/>
          <w:szCs w:val="24"/>
          <w:lang w:eastAsia="en-GB"/>
        </w:rPr>
        <w:t xml:space="preserve">. This is attended by Professors, Clinical Scientists, physiologists, physiotherapists and Respiratory consultants. I am also one of three, along with two medical Respiratory consultants, who organise a </w:t>
      </w:r>
      <w:r w:rsidR="00D67D1D">
        <w:rPr>
          <w:rFonts w:cs="Arial"/>
          <w:sz w:val="24"/>
          <w:szCs w:val="24"/>
          <w:lang w:eastAsia="en-GB"/>
        </w:rPr>
        <w:t>[NHS Board]</w:t>
      </w:r>
      <w:bookmarkStart w:id="0" w:name="_GoBack"/>
      <w:bookmarkEnd w:id="0"/>
      <w:r w:rsidR="0018414E">
        <w:rPr>
          <w:rFonts w:cs="Arial"/>
          <w:sz w:val="24"/>
          <w:szCs w:val="24"/>
          <w:lang w:eastAsia="en-GB"/>
        </w:rPr>
        <w:t xml:space="preserve"> </w:t>
      </w:r>
      <w:r w:rsidR="007D4584">
        <w:rPr>
          <w:rFonts w:cs="Arial"/>
          <w:sz w:val="24"/>
          <w:szCs w:val="24"/>
          <w:lang w:eastAsia="en-GB"/>
        </w:rPr>
        <w:t>CPET</w:t>
      </w:r>
      <w:r w:rsidR="0018414E">
        <w:rPr>
          <w:rFonts w:cs="Arial"/>
          <w:sz w:val="24"/>
          <w:szCs w:val="24"/>
          <w:lang w:eastAsia="en-GB"/>
        </w:rPr>
        <w:t xml:space="preserve"> meeting every three months. We have developed a teaching curriculum for attendees who are less experienced and w</w:t>
      </w:r>
      <w:r w:rsidR="007625ED">
        <w:rPr>
          <w:rFonts w:cs="Arial"/>
          <w:sz w:val="24"/>
          <w:szCs w:val="24"/>
          <w:lang w:eastAsia="en-GB"/>
        </w:rPr>
        <w:t>e also discuss current protocol</w:t>
      </w:r>
      <w:r w:rsidR="0018414E">
        <w:rPr>
          <w:rFonts w:cs="Arial"/>
          <w:sz w:val="24"/>
          <w:szCs w:val="24"/>
          <w:lang w:eastAsia="en-GB"/>
        </w:rPr>
        <w:t>s, quality control, research and difficult cases.</w:t>
      </w:r>
    </w:p>
    <w:p w14:paraId="771C6484" w14:textId="77777777" w:rsidR="0018414E" w:rsidRDefault="0018414E" w:rsidP="007A5823">
      <w:pPr>
        <w:pStyle w:val="ListParagraph"/>
        <w:rPr>
          <w:rFonts w:cs="Arial"/>
          <w:sz w:val="24"/>
          <w:szCs w:val="24"/>
          <w:lang w:eastAsia="en-GB"/>
        </w:rPr>
      </w:pPr>
    </w:p>
    <w:p w14:paraId="174914AA" w14:textId="77777777" w:rsidR="0018414E" w:rsidRDefault="0018414E" w:rsidP="007A5823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Within my professional organisation – the ARTP</w:t>
      </w:r>
      <w:r w:rsidR="008D4114">
        <w:rPr>
          <w:rFonts w:cs="Arial"/>
          <w:sz w:val="24"/>
          <w:szCs w:val="24"/>
          <w:lang w:eastAsia="en-GB"/>
        </w:rPr>
        <w:t xml:space="preserve"> – I </w:t>
      </w:r>
      <w:r>
        <w:rPr>
          <w:rFonts w:cs="Arial"/>
          <w:sz w:val="24"/>
          <w:szCs w:val="24"/>
          <w:lang w:eastAsia="en-GB"/>
        </w:rPr>
        <w:t>am Vice Chair of the Paediatric Working Group, on the educational board as a Paediatric Representative, and Deputy Editor of the ARTP education journal, ‘Inspire’.</w:t>
      </w:r>
    </w:p>
    <w:p w14:paraId="69AA8935" w14:textId="77777777" w:rsidR="00804F90" w:rsidRDefault="00804F90" w:rsidP="007A5823">
      <w:pPr>
        <w:pStyle w:val="ListParagraph"/>
        <w:rPr>
          <w:rFonts w:cs="Arial"/>
          <w:sz w:val="24"/>
          <w:szCs w:val="24"/>
          <w:lang w:eastAsia="en-GB"/>
        </w:rPr>
      </w:pPr>
    </w:p>
    <w:p w14:paraId="4E5EB315" w14:textId="77777777" w:rsidR="00804F90" w:rsidRPr="00337B71" w:rsidRDefault="00804F90" w:rsidP="007A5823">
      <w:pPr>
        <w:pStyle w:val="ListParagraph"/>
        <w:rPr>
          <w:rFonts w:cs="Arial"/>
          <w:sz w:val="24"/>
          <w:szCs w:val="24"/>
          <w:lang w:eastAsia="en-GB"/>
        </w:rPr>
      </w:pPr>
    </w:p>
    <w:p w14:paraId="22091DFF" w14:textId="77777777" w:rsidR="007A5823" w:rsidRPr="007A5823" w:rsidRDefault="007A5823" w:rsidP="007A5823">
      <w:pPr>
        <w:pStyle w:val="ListParagraph"/>
        <w:rPr>
          <w:rFonts w:cs="Arial"/>
          <w:b/>
          <w:sz w:val="24"/>
          <w:szCs w:val="24"/>
          <w:u w:val="single"/>
          <w:lang w:eastAsia="en-GB"/>
        </w:rPr>
      </w:pPr>
    </w:p>
    <w:p w14:paraId="52D092A8" w14:textId="77777777" w:rsidR="0025111B" w:rsidRPr="0025111B" w:rsidRDefault="0025111B" w:rsidP="0025111B">
      <w:pPr>
        <w:pStyle w:val="ListParagraph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  </w:t>
      </w:r>
    </w:p>
    <w:p w14:paraId="26971AC3" w14:textId="77777777" w:rsidR="00921263" w:rsidRPr="00F84AD6" w:rsidRDefault="00921263" w:rsidP="00F84AD6">
      <w:pPr>
        <w:pStyle w:val="ListParagraph"/>
        <w:spacing w:after="0" w:line="240" w:lineRule="auto"/>
        <w:rPr>
          <w:sz w:val="24"/>
          <w:szCs w:val="24"/>
        </w:rPr>
      </w:pPr>
    </w:p>
    <w:p w14:paraId="0DEA7B9E" w14:textId="77777777" w:rsidR="00A457D6" w:rsidRDefault="00A457D6"/>
    <w:sectPr w:rsidR="00A457D6" w:rsidSect="0040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024C9"/>
    <w:multiLevelType w:val="hybridMultilevel"/>
    <w:tmpl w:val="421474AA"/>
    <w:lvl w:ilvl="0" w:tplc="107A950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93"/>
    <w:rsid w:val="00132ED2"/>
    <w:rsid w:val="0018414E"/>
    <w:rsid w:val="001B48CF"/>
    <w:rsid w:val="0025111B"/>
    <w:rsid w:val="00286722"/>
    <w:rsid w:val="00323DD9"/>
    <w:rsid w:val="00337B71"/>
    <w:rsid w:val="00386BEB"/>
    <w:rsid w:val="0040763B"/>
    <w:rsid w:val="005D204B"/>
    <w:rsid w:val="006B550E"/>
    <w:rsid w:val="006D2697"/>
    <w:rsid w:val="007153CC"/>
    <w:rsid w:val="007625ED"/>
    <w:rsid w:val="007A5823"/>
    <w:rsid w:val="007D4584"/>
    <w:rsid w:val="00804F90"/>
    <w:rsid w:val="008D4114"/>
    <w:rsid w:val="00921263"/>
    <w:rsid w:val="009D2D93"/>
    <w:rsid w:val="00A457D6"/>
    <w:rsid w:val="00B272DD"/>
    <w:rsid w:val="00B40DE6"/>
    <w:rsid w:val="00D012A4"/>
    <w:rsid w:val="00D67D1D"/>
    <w:rsid w:val="00E52786"/>
    <w:rsid w:val="00EC5521"/>
    <w:rsid w:val="00F3298C"/>
    <w:rsid w:val="00F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22B9"/>
  <w15:docId w15:val="{1F0397F3-6E2C-4E24-81DF-2C5D3FB1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D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D93"/>
    <w:pPr>
      <w:ind w:left="720"/>
      <w:contextualSpacing/>
    </w:pPr>
  </w:style>
  <w:style w:type="paragraph" w:styleId="Revision">
    <w:name w:val="Revision"/>
    <w:hidden/>
    <w:uiPriority w:val="99"/>
    <w:semiHidden/>
    <w:rsid w:val="00386BE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A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2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d2530873d7e9948135362d5eaac04297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>RobertF</Creator>
    <Tags xmlns="9369f9cd-7934-46f9-83f8-0ab2aa6125c5" xsi:nil="true"/>
    <MimeType xmlns="9369f9cd-7934-46f9-83f8-0ab2aa6125c5">application/vnd.openxmlformats-officedocument.wordprocessingml.document</MimeType>
    <Legacy_x0020_ID xmlns="9369f9cd-7934-46f9-83f8-0ab2aa6125c5">00927863-4c9e-46e8-954e-08ad9befc2a9</Legacy_x0020_ID>
  </documentManagement>
</p:properties>
</file>

<file path=customXml/itemProps1.xml><?xml version="1.0" encoding="utf-8"?>
<ds:datastoreItem xmlns:ds="http://schemas.openxmlformats.org/officeDocument/2006/customXml" ds:itemID="{BDEBAC2D-C222-45B5-92C3-707E0CB33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A315A-4D38-4F6F-9B02-481EFEC2804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EB809A-EF3A-440B-BFBE-F81D7B05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EBA69-25EC-4ABC-BB6A-1D6EC87FA7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RobertF</dc:creator>
  <cp:lastModifiedBy>Robert Farley</cp:lastModifiedBy>
  <cp:revision>3</cp:revision>
  <dcterms:created xsi:type="dcterms:W3CDTF">2021-08-06T10:13:00Z</dcterms:created>
  <dcterms:modified xsi:type="dcterms:W3CDTF">2021-08-06T10:17:00Z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0x010100540009AA9B7AD14AB7CB3A6FC98C51F8007827B4D0B11EAF4AA1C7CB9457B945DD</vt:lpwstr>
  </property>
  <property fmtid="{D5CDD505-2E9C-101B-9397-08002B2CF9AE}" pid="3" name="Modified Date">
    <vt:filetime>2015-06-18T08:36:54Z</vt:filetime>
  </property>
  <property fmtid="{D5CDD505-2E9C-101B-9397-08002B2CF9AE}" pid="4" name="Modifier">
    <vt:lpwstr>RobertF</vt:lpwstr>
  </property>
  <property fmtid="{D5CDD505-2E9C-101B-9397-08002B2CF9AE}" pid="5" name="Size">
    <vt:r8>19880</vt:r8>
  </property>
  <property fmtid="{D5CDD505-2E9C-101B-9397-08002B2CF9AE}" pid="6" name="Created Date1">
    <vt:filetime>2015-06-18T08:36:53Z</vt:filetime>
  </property>
</Properties>
</file>