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BF1" w:rsidRPr="00D3411A" w:rsidRDefault="000102E0" w:rsidP="00537BB1">
      <w:pPr>
        <w:pStyle w:val="Title"/>
        <w:jc w:val="center"/>
        <w:rPr>
          <w:rFonts w:asciiTheme="minorHAnsi" w:hAnsiTheme="minorHAnsi"/>
          <w:sz w:val="24"/>
          <w:szCs w:val="24"/>
        </w:rPr>
      </w:pPr>
      <w:r w:rsidRPr="00D3411A">
        <w:rPr>
          <w:rFonts w:asciiTheme="minorHAnsi" w:hAnsiTheme="minorHAnsi"/>
          <w:sz w:val="24"/>
          <w:szCs w:val="24"/>
        </w:rPr>
        <w:t>Equivalence Application NES</w:t>
      </w:r>
    </w:p>
    <w:p w:rsidR="000102E0" w:rsidRPr="00D3411A" w:rsidRDefault="004730B3" w:rsidP="000102E0">
      <w:pPr>
        <w:spacing w:line="240" w:lineRule="auto"/>
        <w:jc w:val="center"/>
        <w:rPr>
          <w:b/>
          <w:sz w:val="24"/>
          <w:szCs w:val="24"/>
        </w:rPr>
      </w:pPr>
      <w:r>
        <w:rPr>
          <w:b/>
          <w:sz w:val="24"/>
          <w:szCs w:val="24"/>
        </w:rPr>
        <w:t>XXXXX</w:t>
      </w:r>
      <w:r w:rsidR="000102E0" w:rsidRPr="00D3411A">
        <w:rPr>
          <w:b/>
          <w:sz w:val="24"/>
          <w:szCs w:val="24"/>
        </w:rPr>
        <w:t xml:space="preserve">, </w:t>
      </w:r>
      <w:r w:rsidR="000102E0" w:rsidRPr="00D3411A">
        <w:rPr>
          <w:sz w:val="24"/>
          <w:szCs w:val="24"/>
        </w:rPr>
        <w:t>Senior Respiratory Physiologist</w:t>
      </w:r>
    </w:p>
    <w:p w:rsidR="000102E0" w:rsidRPr="00D3411A" w:rsidRDefault="004730B3" w:rsidP="000102E0">
      <w:pPr>
        <w:spacing w:line="240" w:lineRule="auto"/>
        <w:jc w:val="center"/>
        <w:rPr>
          <w:sz w:val="24"/>
          <w:szCs w:val="24"/>
        </w:rPr>
      </w:pPr>
      <w:r>
        <w:rPr>
          <w:sz w:val="24"/>
          <w:szCs w:val="24"/>
        </w:rPr>
        <w:t>Department, Hospital Board</w:t>
      </w:r>
    </w:p>
    <w:p w:rsidR="000102E0" w:rsidRPr="00D3411A" w:rsidRDefault="004730B3" w:rsidP="000102E0">
      <w:pPr>
        <w:jc w:val="center"/>
        <w:rPr>
          <w:sz w:val="24"/>
          <w:szCs w:val="24"/>
        </w:rPr>
      </w:pPr>
      <w:hyperlink r:id="rId10" w:history="1">
        <w:r>
          <w:rPr>
            <w:rStyle w:val="Hyperlink"/>
            <w:sz w:val="24"/>
            <w:szCs w:val="24"/>
          </w:rPr>
          <w:t>email</w:t>
        </w:r>
      </w:hyperlink>
      <w:r w:rsidR="000102E0" w:rsidRPr="00D3411A">
        <w:rPr>
          <w:sz w:val="24"/>
          <w:szCs w:val="24"/>
        </w:rPr>
        <w:t xml:space="preserve">    </w:t>
      </w:r>
      <w:r>
        <w:rPr>
          <w:sz w:val="24"/>
          <w:szCs w:val="24"/>
        </w:rPr>
        <w:t>Phone</w:t>
      </w:r>
    </w:p>
    <w:p w:rsidR="000102E0" w:rsidRDefault="000102E0" w:rsidP="000102E0">
      <w:pPr>
        <w:pStyle w:val="Heading1"/>
        <w:numPr>
          <w:ilvl w:val="0"/>
          <w:numId w:val="1"/>
        </w:numPr>
        <w:rPr>
          <w:rFonts w:asciiTheme="minorHAnsi" w:hAnsiTheme="minorHAnsi"/>
          <w:sz w:val="24"/>
          <w:szCs w:val="24"/>
        </w:rPr>
      </w:pPr>
      <w:r w:rsidRPr="00D3411A">
        <w:rPr>
          <w:rFonts w:asciiTheme="minorHAnsi" w:hAnsiTheme="minorHAnsi"/>
          <w:sz w:val="24"/>
          <w:szCs w:val="24"/>
        </w:rPr>
        <w:t>Current Role:</w:t>
      </w:r>
    </w:p>
    <w:p w:rsidR="00D60B48" w:rsidRDefault="00D60B48" w:rsidP="00D60B48">
      <w:r>
        <w:t xml:space="preserve">The Association For Respiratory Technology and Physiology (ARTP) membership number: </w:t>
      </w:r>
      <w:r w:rsidR="004730B3">
        <w:t>XXXX</w:t>
      </w:r>
    </w:p>
    <w:p w:rsidR="00D60B48" w:rsidRDefault="00D60B48" w:rsidP="00D60B48">
      <w:r>
        <w:t xml:space="preserve">The Registration Council For Clinical Physiologists (RCCP) membership number: </w:t>
      </w:r>
      <w:r w:rsidR="004730B3">
        <w:t>XXXXX</w:t>
      </w:r>
    </w:p>
    <w:p w:rsidR="00D60B48" w:rsidRPr="00D60B48" w:rsidRDefault="00D60B48" w:rsidP="00D60B48">
      <w:r>
        <w:t xml:space="preserve">The European Respiratory Society </w:t>
      </w:r>
      <w:r w:rsidR="003C35AF">
        <w:t xml:space="preserve">(ERS) membership number: </w:t>
      </w:r>
      <w:r w:rsidR="004730B3">
        <w:t>XXXXXX</w:t>
      </w:r>
    </w:p>
    <w:p w:rsidR="00537BB1" w:rsidRPr="00D3411A" w:rsidRDefault="00A00D76" w:rsidP="000102E0">
      <w:pPr>
        <w:rPr>
          <w:sz w:val="24"/>
          <w:szCs w:val="24"/>
        </w:rPr>
      </w:pPr>
      <w:r w:rsidRPr="00D3411A">
        <w:rPr>
          <w:sz w:val="24"/>
          <w:szCs w:val="24"/>
        </w:rPr>
        <w:t xml:space="preserve">I possess a Biological Science </w:t>
      </w:r>
      <w:r w:rsidR="00D12F0E" w:rsidRPr="00D3411A">
        <w:rPr>
          <w:sz w:val="24"/>
          <w:szCs w:val="24"/>
        </w:rPr>
        <w:t xml:space="preserve">degree, followed by </w:t>
      </w:r>
      <w:r w:rsidR="007056EE" w:rsidRPr="00D3411A">
        <w:rPr>
          <w:sz w:val="24"/>
          <w:szCs w:val="24"/>
        </w:rPr>
        <w:t xml:space="preserve">BSc </w:t>
      </w:r>
      <w:r w:rsidR="00D12F0E" w:rsidRPr="00D3411A">
        <w:rPr>
          <w:sz w:val="24"/>
          <w:szCs w:val="24"/>
        </w:rPr>
        <w:t xml:space="preserve">PTP-equivalent clinical physiology training (from a programme </w:t>
      </w:r>
      <w:r w:rsidR="007056EE" w:rsidRPr="00D3411A">
        <w:rPr>
          <w:sz w:val="24"/>
          <w:szCs w:val="24"/>
        </w:rPr>
        <w:t xml:space="preserve">now </w:t>
      </w:r>
      <w:r w:rsidR="00D12F0E" w:rsidRPr="00D3411A">
        <w:rPr>
          <w:sz w:val="24"/>
          <w:szCs w:val="24"/>
        </w:rPr>
        <w:t>recognised by AHCS). My work-based postgraduate development touches the key domains of Good Scientific Practice with STP equivalence emerging over</w:t>
      </w:r>
      <w:r w:rsidR="00D77F7A" w:rsidRPr="00D3411A">
        <w:rPr>
          <w:sz w:val="24"/>
          <w:szCs w:val="24"/>
        </w:rPr>
        <w:t xml:space="preserve"> 5 </w:t>
      </w:r>
      <w:r w:rsidR="00D12F0E" w:rsidRPr="00D3411A">
        <w:rPr>
          <w:sz w:val="24"/>
          <w:szCs w:val="24"/>
        </w:rPr>
        <w:t>years of postgraduate practice</w:t>
      </w:r>
      <w:r w:rsidR="007056EE" w:rsidRPr="00D3411A">
        <w:rPr>
          <w:sz w:val="24"/>
          <w:szCs w:val="24"/>
        </w:rPr>
        <w:t>.</w:t>
      </w:r>
      <w:r w:rsidR="00D12F0E" w:rsidRPr="00D3411A">
        <w:rPr>
          <w:sz w:val="24"/>
          <w:szCs w:val="24"/>
        </w:rPr>
        <w:t xml:space="preserve"> </w:t>
      </w:r>
      <w:r w:rsidR="00D24AD8" w:rsidRPr="00D3411A">
        <w:rPr>
          <w:sz w:val="24"/>
          <w:szCs w:val="24"/>
        </w:rPr>
        <w:t>I wor</w:t>
      </w:r>
      <w:r w:rsidR="0036473E" w:rsidRPr="00D3411A">
        <w:rPr>
          <w:sz w:val="24"/>
          <w:szCs w:val="24"/>
        </w:rPr>
        <w:t xml:space="preserve">k </w:t>
      </w:r>
      <w:r w:rsidR="00D11057" w:rsidRPr="00D3411A">
        <w:rPr>
          <w:sz w:val="24"/>
          <w:szCs w:val="24"/>
        </w:rPr>
        <w:t xml:space="preserve">at </w:t>
      </w:r>
      <w:r w:rsidR="0036473E" w:rsidRPr="00D3411A">
        <w:rPr>
          <w:sz w:val="24"/>
          <w:szCs w:val="24"/>
        </w:rPr>
        <w:t xml:space="preserve">three sites in </w:t>
      </w:r>
      <w:r w:rsidR="004730B3">
        <w:rPr>
          <w:sz w:val="24"/>
          <w:szCs w:val="24"/>
        </w:rPr>
        <w:t>[NHS BOARD]</w:t>
      </w:r>
      <w:r w:rsidR="0036473E" w:rsidRPr="00D3411A">
        <w:rPr>
          <w:sz w:val="24"/>
          <w:szCs w:val="24"/>
        </w:rPr>
        <w:t>:</w:t>
      </w:r>
      <w:r w:rsidR="00D24AD8" w:rsidRPr="00D3411A">
        <w:rPr>
          <w:sz w:val="24"/>
          <w:szCs w:val="24"/>
        </w:rPr>
        <w:t xml:space="preserve"> the </w:t>
      </w:r>
      <w:r w:rsidR="004730B3">
        <w:rPr>
          <w:sz w:val="24"/>
          <w:szCs w:val="24"/>
        </w:rPr>
        <w:t>Hospitals (listed)</w:t>
      </w:r>
      <w:r w:rsidR="00D24AD8" w:rsidRPr="00D3411A">
        <w:rPr>
          <w:sz w:val="24"/>
          <w:szCs w:val="24"/>
        </w:rPr>
        <w:t>.  I perform and interpret all routine pulmonary function tests and more specialised testing such as cardiopulmonary exercise testing</w:t>
      </w:r>
      <w:r w:rsidR="00243376" w:rsidRPr="00D3411A">
        <w:rPr>
          <w:sz w:val="24"/>
          <w:szCs w:val="24"/>
        </w:rPr>
        <w:t xml:space="preserve"> (CPETs)</w:t>
      </w:r>
      <w:r w:rsidR="00292707" w:rsidRPr="00D3411A">
        <w:rPr>
          <w:sz w:val="24"/>
          <w:szCs w:val="24"/>
        </w:rPr>
        <w:t>,</w:t>
      </w:r>
      <w:r w:rsidR="00243376" w:rsidRPr="00D3411A">
        <w:rPr>
          <w:sz w:val="24"/>
          <w:szCs w:val="24"/>
        </w:rPr>
        <w:t xml:space="preserve"> which are either </w:t>
      </w:r>
      <w:r w:rsidR="00E96D73" w:rsidRPr="00D3411A">
        <w:rPr>
          <w:sz w:val="24"/>
          <w:szCs w:val="24"/>
        </w:rPr>
        <w:t>physiologist</w:t>
      </w:r>
      <w:r w:rsidR="00AF30E6" w:rsidRPr="00D3411A">
        <w:rPr>
          <w:sz w:val="24"/>
          <w:szCs w:val="24"/>
        </w:rPr>
        <w:t>, respiratory consultant</w:t>
      </w:r>
      <w:r w:rsidR="00E96D73" w:rsidRPr="00D3411A">
        <w:rPr>
          <w:sz w:val="24"/>
          <w:szCs w:val="24"/>
        </w:rPr>
        <w:t xml:space="preserve"> </w:t>
      </w:r>
      <w:r w:rsidR="00243376" w:rsidRPr="00D3411A">
        <w:rPr>
          <w:sz w:val="24"/>
          <w:szCs w:val="24"/>
        </w:rPr>
        <w:t xml:space="preserve">or </w:t>
      </w:r>
      <w:r w:rsidR="00AF30E6" w:rsidRPr="00D3411A">
        <w:rPr>
          <w:sz w:val="24"/>
          <w:szCs w:val="24"/>
        </w:rPr>
        <w:t xml:space="preserve">consultant anaesthetist </w:t>
      </w:r>
      <w:r w:rsidR="00243376" w:rsidRPr="00D3411A">
        <w:rPr>
          <w:sz w:val="24"/>
          <w:szCs w:val="24"/>
        </w:rPr>
        <w:t>led</w:t>
      </w:r>
      <w:r w:rsidR="00AF30E6" w:rsidRPr="00D3411A">
        <w:rPr>
          <w:sz w:val="24"/>
          <w:szCs w:val="24"/>
        </w:rPr>
        <w:t xml:space="preserve">, </w:t>
      </w:r>
      <w:r w:rsidR="00537BB1" w:rsidRPr="00D3411A">
        <w:rPr>
          <w:sz w:val="24"/>
          <w:szCs w:val="24"/>
        </w:rPr>
        <w:t>ambulatory oxygen assessments,</w:t>
      </w:r>
      <w:r w:rsidR="00535C0D" w:rsidRPr="00D3411A">
        <w:rPr>
          <w:sz w:val="24"/>
          <w:szCs w:val="24"/>
        </w:rPr>
        <w:t xml:space="preserve"> shunt measurements, forced oscillometry </w:t>
      </w:r>
      <w:r w:rsidR="00537BB1" w:rsidRPr="00D3411A">
        <w:rPr>
          <w:sz w:val="24"/>
          <w:szCs w:val="24"/>
        </w:rPr>
        <w:t xml:space="preserve">and challenge tests. </w:t>
      </w:r>
      <w:r w:rsidR="00631CB8" w:rsidRPr="00D3411A">
        <w:rPr>
          <w:sz w:val="24"/>
          <w:szCs w:val="24"/>
        </w:rPr>
        <w:t>Where I act as lead physiolog</w:t>
      </w:r>
      <w:r w:rsidR="007F0B56" w:rsidRPr="00D3411A">
        <w:rPr>
          <w:sz w:val="24"/>
          <w:szCs w:val="24"/>
        </w:rPr>
        <w:t>ist I then advise senior medical staff on the test finding, its limitations and alternatives.</w:t>
      </w:r>
    </w:p>
    <w:p w:rsidR="00211259" w:rsidRPr="00D3411A" w:rsidRDefault="00E37663" w:rsidP="00211259">
      <w:pPr>
        <w:rPr>
          <w:sz w:val="24"/>
          <w:szCs w:val="24"/>
        </w:rPr>
      </w:pPr>
      <w:r w:rsidRPr="00D3411A">
        <w:rPr>
          <w:sz w:val="24"/>
          <w:szCs w:val="24"/>
        </w:rPr>
        <w:t>T</w:t>
      </w:r>
      <w:r w:rsidR="00537BB1" w:rsidRPr="00D3411A">
        <w:rPr>
          <w:sz w:val="24"/>
          <w:szCs w:val="24"/>
        </w:rPr>
        <w:t xml:space="preserve">he </w:t>
      </w:r>
      <w:r w:rsidR="004730B3">
        <w:rPr>
          <w:sz w:val="24"/>
          <w:szCs w:val="24"/>
        </w:rPr>
        <w:t>Department</w:t>
      </w:r>
      <w:r w:rsidR="00537BB1" w:rsidRPr="00D3411A">
        <w:rPr>
          <w:sz w:val="24"/>
          <w:szCs w:val="24"/>
        </w:rPr>
        <w:t xml:space="preserve">is a </w:t>
      </w:r>
      <w:r w:rsidR="00D01FDF" w:rsidRPr="00D3411A">
        <w:rPr>
          <w:sz w:val="24"/>
          <w:szCs w:val="24"/>
        </w:rPr>
        <w:t>U</w:t>
      </w:r>
      <w:r w:rsidR="00C707F6" w:rsidRPr="00D3411A">
        <w:rPr>
          <w:sz w:val="24"/>
          <w:szCs w:val="24"/>
        </w:rPr>
        <w:t xml:space="preserve">niversity </w:t>
      </w:r>
      <w:r w:rsidR="00537BB1" w:rsidRPr="00D3411A">
        <w:rPr>
          <w:sz w:val="24"/>
          <w:szCs w:val="24"/>
        </w:rPr>
        <w:t xml:space="preserve">teaching hospital and a tertiary centre for many </w:t>
      </w:r>
      <w:r w:rsidR="00D01FDF" w:rsidRPr="00D3411A">
        <w:rPr>
          <w:sz w:val="24"/>
          <w:szCs w:val="24"/>
        </w:rPr>
        <w:t>specialities</w:t>
      </w:r>
      <w:r w:rsidRPr="00D3411A">
        <w:rPr>
          <w:sz w:val="24"/>
          <w:szCs w:val="24"/>
        </w:rPr>
        <w:t>:</w:t>
      </w:r>
      <w:r w:rsidR="00993C8C" w:rsidRPr="00D3411A">
        <w:rPr>
          <w:sz w:val="24"/>
          <w:szCs w:val="24"/>
        </w:rPr>
        <w:t xml:space="preserve"> I</w:t>
      </w:r>
      <w:r w:rsidR="00537BB1" w:rsidRPr="00D3411A">
        <w:rPr>
          <w:sz w:val="24"/>
          <w:szCs w:val="24"/>
        </w:rPr>
        <w:t xml:space="preserve"> am involved in </w:t>
      </w:r>
      <w:r w:rsidR="00292707" w:rsidRPr="00D3411A">
        <w:rPr>
          <w:sz w:val="24"/>
          <w:szCs w:val="24"/>
        </w:rPr>
        <w:t xml:space="preserve">multi-disciplinary groups - </w:t>
      </w:r>
      <w:r w:rsidR="00537BB1" w:rsidRPr="00D3411A">
        <w:rPr>
          <w:sz w:val="24"/>
          <w:szCs w:val="24"/>
        </w:rPr>
        <w:t>teaching</w:t>
      </w:r>
      <w:r w:rsidR="004B29B3" w:rsidRPr="00D3411A">
        <w:rPr>
          <w:sz w:val="24"/>
          <w:szCs w:val="24"/>
        </w:rPr>
        <w:t xml:space="preserve"> staff such as</w:t>
      </w:r>
      <w:r w:rsidR="00537BB1" w:rsidRPr="00D3411A">
        <w:rPr>
          <w:sz w:val="24"/>
          <w:szCs w:val="24"/>
        </w:rPr>
        <w:t xml:space="preserve"> nurses, doctors, physiother</w:t>
      </w:r>
      <w:r w:rsidR="004B29B3" w:rsidRPr="00D3411A">
        <w:rPr>
          <w:sz w:val="24"/>
          <w:szCs w:val="24"/>
        </w:rPr>
        <w:t>apy students, and physiology trainees</w:t>
      </w:r>
      <w:r w:rsidR="00DE5CFD" w:rsidRPr="00D3411A">
        <w:rPr>
          <w:sz w:val="24"/>
          <w:szCs w:val="24"/>
        </w:rPr>
        <w:t>.</w:t>
      </w:r>
      <w:r w:rsidR="004B29B3" w:rsidRPr="00D3411A">
        <w:rPr>
          <w:sz w:val="24"/>
          <w:szCs w:val="24"/>
        </w:rPr>
        <w:t xml:space="preserve"> I have me</w:t>
      </w:r>
      <w:r w:rsidR="00993C8C" w:rsidRPr="00D3411A">
        <w:rPr>
          <w:sz w:val="24"/>
          <w:szCs w:val="24"/>
        </w:rPr>
        <w:t xml:space="preserve">ntored </w:t>
      </w:r>
      <w:r w:rsidR="004B29B3" w:rsidRPr="00D3411A">
        <w:rPr>
          <w:sz w:val="24"/>
          <w:szCs w:val="24"/>
        </w:rPr>
        <w:t xml:space="preserve">physiology assistants </w:t>
      </w:r>
      <w:r w:rsidR="00993C8C" w:rsidRPr="00D3411A">
        <w:rPr>
          <w:sz w:val="24"/>
          <w:szCs w:val="24"/>
        </w:rPr>
        <w:t xml:space="preserve">successfully </w:t>
      </w:r>
      <w:r w:rsidR="004B29B3" w:rsidRPr="00D3411A">
        <w:rPr>
          <w:sz w:val="24"/>
          <w:szCs w:val="24"/>
        </w:rPr>
        <w:t xml:space="preserve">through the </w:t>
      </w:r>
      <w:r w:rsidR="00D01FDF" w:rsidRPr="00D3411A">
        <w:rPr>
          <w:sz w:val="24"/>
          <w:szCs w:val="24"/>
        </w:rPr>
        <w:t xml:space="preserve">ARTP </w:t>
      </w:r>
      <w:r w:rsidR="004B29B3" w:rsidRPr="00D3411A">
        <w:rPr>
          <w:sz w:val="24"/>
          <w:szCs w:val="24"/>
        </w:rPr>
        <w:t xml:space="preserve">certificate in spirometry. </w:t>
      </w:r>
      <w:r w:rsidR="00211259" w:rsidRPr="00D3411A">
        <w:rPr>
          <w:sz w:val="24"/>
          <w:szCs w:val="24"/>
        </w:rPr>
        <w:t xml:space="preserve"> I am a member of the clinical liaison group for Scotland’s clinical physiology (PTP-equivalent) degree at the </w:t>
      </w:r>
      <w:r w:rsidR="004730B3">
        <w:rPr>
          <w:sz w:val="24"/>
          <w:szCs w:val="24"/>
        </w:rPr>
        <w:t>XXXX</w:t>
      </w:r>
      <w:r w:rsidR="00211259" w:rsidRPr="00D3411A">
        <w:rPr>
          <w:sz w:val="24"/>
          <w:szCs w:val="24"/>
        </w:rPr>
        <w:t xml:space="preserve"> University, where we steer course and examination content; I have acted as an examiner for the practical exams and also as a technical examiner for the ARTP Professional Qualification Exams.</w:t>
      </w:r>
    </w:p>
    <w:p w:rsidR="00E37663" w:rsidRPr="00D3411A" w:rsidRDefault="00DE5CFD" w:rsidP="00E37663">
      <w:pPr>
        <w:rPr>
          <w:sz w:val="24"/>
          <w:szCs w:val="24"/>
        </w:rPr>
      </w:pPr>
      <w:r w:rsidRPr="00D3411A">
        <w:rPr>
          <w:sz w:val="24"/>
          <w:szCs w:val="24"/>
        </w:rPr>
        <w:t xml:space="preserve">In the last few years I have taught </w:t>
      </w:r>
      <w:r w:rsidR="004B29B3" w:rsidRPr="00D3411A">
        <w:rPr>
          <w:sz w:val="24"/>
          <w:szCs w:val="24"/>
        </w:rPr>
        <w:t xml:space="preserve">the STP students during their respiratory </w:t>
      </w:r>
      <w:r w:rsidR="00E37663" w:rsidRPr="00D3411A">
        <w:rPr>
          <w:sz w:val="24"/>
          <w:szCs w:val="24"/>
        </w:rPr>
        <w:t xml:space="preserve">rotations </w:t>
      </w:r>
      <w:r w:rsidR="004B29B3" w:rsidRPr="00D3411A">
        <w:rPr>
          <w:sz w:val="24"/>
          <w:szCs w:val="24"/>
        </w:rPr>
        <w:t>and acted as a mentor and online assessor</w:t>
      </w:r>
    </w:p>
    <w:p w:rsidR="00292707" w:rsidRPr="00D3411A" w:rsidRDefault="004B29B3" w:rsidP="00292707">
      <w:pPr>
        <w:rPr>
          <w:sz w:val="24"/>
          <w:szCs w:val="24"/>
        </w:rPr>
      </w:pPr>
      <w:r w:rsidRPr="00D3411A">
        <w:rPr>
          <w:sz w:val="24"/>
          <w:szCs w:val="24"/>
        </w:rPr>
        <w:t>I am active in hospital</w:t>
      </w:r>
      <w:r w:rsidR="007056EE" w:rsidRPr="00D3411A">
        <w:rPr>
          <w:sz w:val="24"/>
          <w:szCs w:val="24"/>
        </w:rPr>
        <w:t>-</w:t>
      </w:r>
      <w:r w:rsidRPr="00D3411A">
        <w:rPr>
          <w:sz w:val="24"/>
          <w:szCs w:val="24"/>
        </w:rPr>
        <w:t>funded and commercial led research and I personally conduct audits and studies.</w:t>
      </w:r>
      <w:r w:rsidR="00E37663" w:rsidRPr="00D3411A">
        <w:rPr>
          <w:sz w:val="24"/>
          <w:szCs w:val="24"/>
        </w:rPr>
        <w:t xml:space="preserve"> I have published and presented my work.</w:t>
      </w:r>
      <w:r w:rsidRPr="00D3411A">
        <w:rPr>
          <w:sz w:val="24"/>
          <w:szCs w:val="24"/>
        </w:rPr>
        <w:t xml:space="preserve"> I </w:t>
      </w:r>
      <w:r w:rsidR="00993C8C" w:rsidRPr="00D3411A">
        <w:rPr>
          <w:sz w:val="24"/>
          <w:szCs w:val="24"/>
        </w:rPr>
        <w:t>liaise</w:t>
      </w:r>
      <w:r w:rsidR="00D01FDF" w:rsidRPr="00D3411A">
        <w:rPr>
          <w:sz w:val="24"/>
          <w:szCs w:val="24"/>
        </w:rPr>
        <w:t xml:space="preserve"> with the Clinical Research Facility, the Research Governance Officer and the Research and D</w:t>
      </w:r>
      <w:r w:rsidRPr="00D3411A">
        <w:rPr>
          <w:sz w:val="24"/>
          <w:szCs w:val="24"/>
        </w:rPr>
        <w:t xml:space="preserve">evelopment </w:t>
      </w:r>
      <w:r w:rsidR="005C54BE" w:rsidRPr="00D3411A">
        <w:rPr>
          <w:sz w:val="24"/>
          <w:szCs w:val="24"/>
        </w:rPr>
        <w:t>department</w:t>
      </w:r>
      <w:r w:rsidR="007056EE" w:rsidRPr="00D3411A">
        <w:rPr>
          <w:sz w:val="24"/>
          <w:szCs w:val="24"/>
        </w:rPr>
        <w:t>.</w:t>
      </w:r>
      <w:r w:rsidR="005C54BE" w:rsidRPr="00D3411A">
        <w:rPr>
          <w:sz w:val="24"/>
          <w:szCs w:val="24"/>
        </w:rPr>
        <w:t xml:space="preserve"> </w:t>
      </w:r>
      <w:r w:rsidR="007056EE" w:rsidRPr="00D3411A">
        <w:rPr>
          <w:sz w:val="24"/>
          <w:szCs w:val="24"/>
        </w:rPr>
        <w:t>R</w:t>
      </w:r>
      <w:r w:rsidR="00477B21" w:rsidRPr="00D3411A">
        <w:rPr>
          <w:sz w:val="24"/>
          <w:szCs w:val="24"/>
        </w:rPr>
        <w:t xml:space="preserve">esearch activity is an important aspect of renewing my </w:t>
      </w:r>
      <w:r w:rsidR="00870501" w:rsidRPr="00D3411A">
        <w:rPr>
          <w:sz w:val="24"/>
          <w:szCs w:val="24"/>
        </w:rPr>
        <w:t>Good Clinical Practice</w:t>
      </w:r>
      <w:r w:rsidR="003042AD" w:rsidRPr="00D3411A">
        <w:rPr>
          <w:sz w:val="24"/>
          <w:szCs w:val="24"/>
        </w:rPr>
        <w:t xml:space="preserve"> certification</w:t>
      </w:r>
      <w:r w:rsidR="00870501" w:rsidRPr="00D3411A">
        <w:rPr>
          <w:sz w:val="24"/>
          <w:szCs w:val="24"/>
        </w:rPr>
        <w:t xml:space="preserve"> every 2 years. </w:t>
      </w:r>
      <w:r w:rsidR="00D11057" w:rsidRPr="00D3411A">
        <w:rPr>
          <w:sz w:val="24"/>
          <w:szCs w:val="24"/>
        </w:rPr>
        <w:t xml:space="preserve"> I am active in </w:t>
      </w:r>
      <w:r w:rsidR="00292707" w:rsidRPr="00D3411A">
        <w:rPr>
          <w:sz w:val="24"/>
          <w:szCs w:val="24"/>
        </w:rPr>
        <w:t>initiatives to foster public and patient involvement</w:t>
      </w:r>
      <w:r w:rsidR="00477B21" w:rsidRPr="00D3411A">
        <w:rPr>
          <w:sz w:val="24"/>
          <w:szCs w:val="24"/>
        </w:rPr>
        <w:t>,</w:t>
      </w:r>
      <w:r w:rsidR="00292707" w:rsidRPr="00D3411A">
        <w:rPr>
          <w:sz w:val="24"/>
          <w:szCs w:val="24"/>
        </w:rPr>
        <w:t xml:space="preserve"> and have </w:t>
      </w:r>
      <w:r w:rsidR="00292707" w:rsidRPr="00D3411A">
        <w:rPr>
          <w:sz w:val="24"/>
          <w:szCs w:val="24"/>
        </w:rPr>
        <w:lastRenderedPageBreak/>
        <w:t>carried out courses such as Sage and Thyme</w:t>
      </w:r>
      <w:r w:rsidR="0074519C" w:rsidRPr="00D3411A">
        <w:rPr>
          <w:sz w:val="24"/>
          <w:szCs w:val="24"/>
        </w:rPr>
        <w:t xml:space="preserve"> (listening to patients)</w:t>
      </w:r>
      <w:r w:rsidR="00292707" w:rsidRPr="00D3411A">
        <w:rPr>
          <w:sz w:val="24"/>
          <w:szCs w:val="24"/>
        </w:rPr>
        <w:t>, smoking cessation, liver transplant and medicines adherence</w:t>
      </w:r>
      <w:r w:rsidR="0074519C" w:rsidRPr="00D3411A">
        <w:rPr>
          <w:sz w:val="24"/>
          <w:szCs w:val="24"/>
        </w:rPr>
        <w:t>.</w:t>
      </w:r>
      <w:r w:rsidR="00292707" w:rsidRPr="00D3411A">
        <w:rPr>
          <w:sz w:val="24"/>
          <w:szCs w:val="24"/>
        </w:rPr>
        <w:t xml:space="preserve"> </w:t>
      </w:r>
    </w:p>
    <w:p w:rsidR="004B29B3" w:rsidRPr="00D3411A" w:rsidRDefault="00D11057" w:rsidP="000102E0">
      <w:pPr>
        <w:rPr>
          <w:sz w:val="24"/>
          <w:szCs w:val="24"/>
        </w:rPr>
      </w:pPr>
      <w:r w:rsidRPr="00D3411A">
        <w:rPr>
          <w:sz w:val="24"/>
          <w:szCs w:val="24"/>
        </w:rPr>
        <w:t xml:space="preserve"> </w:t>
      </w:r>
      <w:r w:rsidR="00292707" w:rsidRPr="00D3411A">
        <w:rPr>
          <w:sz w:val="24"/>
          <w:szCs w:val="24"/>
        </w:rPr>
        <w:t xml:space="preserve">I </w:t>
      </w:r>
      <w:r w:rsidRPr="00D3411A">
        <w:rPr>
          <w:sz w:val="24"/>
          <w:szCs w:val="24"/>
        </w:rPr>
        <w:t>have participated in the promotion of wider healthcare science community</w:t>
      </w:r>
      <w:r w:rsidR="00292707" w:rsidRPr="00D3411A">
        <w:rPr>
          <w:sz w:val="24"/>
          <w:szCs w:val="24"/>
        </w:rPr>
        <w:t xml:space="preserve"> </w:t>
      </w:r>
      <w:r w:rsidR="006B7B60" w:rsidRPr="00D3411A">
        <w:rPr>
          <w:sz w:val="24"/>
          <w:szCs w:val="24"/>
        </w:rPr>
        <w:t xml:space="preserve">through Science week events, </w:t>
      </w:r>
      <w:r w:rsidR="00292707" w:rsidRPr="00D3411A">
        <w:rPr>
          <w:sz w:val="24"/>
          <w:szCs w:val="24"/>
        </w:rPr>
        <w:t>national HCS events</w:t>
      </w:r>
      <w:r w:rsidR="006B7B60" w:rsidRPr="00D3411A">
        <w:rPr>
          <w:sz w:val="24"/>
          <w:szCs w:val="24"/>
        </w:rPr>
        <w:t xml:space="preserve"> and most recently the Skills Scotland Edinburgh event.</w:t>
      </w:r>
    </w:p>
    <w:p w:rsidR="00993C8C" w:rsidRPr="00D3411A" w:rsidRDefault="00993C8C" w:rsidP="00993C8C">
      <w:pPr>
        <w:pStyle w:val="Heading1"/>
        <w:numPr>
          <w:ilvl w:val="0"/>
          <w:numId w:val="1"/>
        </w:numPr>
        <w:rPr>
          <w:rFonts w:asciiTheme="minorHAnsi" w:hAnsiTheme="minorHAnsi"/>
          <w:sz w:val="24"/>
          <w:szCs w:val="24"/>
        </w:rPr>
      </w:pPr>
      <w:r w:rsidRPr="00D3411A">
        <w:rPr>
          <w:rFonts w:asciiTheme="minorHAnsi" w:hAnsiTheme="minorHAnsi"/>
          <w:sz w:val="24"/>
          <w:szCs w:val="24"/>
        </w:rPr>
        <w:t>Generic Healthcare Science Experience</w:t>
      </w:r>
    </w:p>
    <w:p w:rsidR="0021231A" w:rsidRPr="00D3411A" w:rsidRDefault="00B55381" w:rsidP="0021231A">
      <w:pPr>
        <w:rPr>
          <w:sz w:val="24"/>
          <w:szCs w:val="24"/>
        </w:rPr>
      </w:pPr>
      <w:r w:rsidRPr="00D3411A">
        <w:rPr>
          <w:sz w:val="24"/>
          <w:szCs w:val="24"/>
        </w:rPr>
        <w:t>My first</w:t>
      </w:r>
      <w:r w:rsidR="00D0385B" w:rsidRPr="00D3411A">
        <w:rPr>
          <w:sz w:val="24"/>
          <w:szCs w:val="24"/>
        </w:rPr>
        <w:t xml:space="preserve"> degree</w:t>
      </w:r>
      <w:r w:rsidR="00D01FDF" w:rsidRPr="00D3411A">
        <w:rPr>
          <w:sz w:val="24"/>
          <w:szCs w:val="24"/>
        </w:rPr>
        <w:t xml:space="preserve"> </w:t>
      </w:r>
      <w:r w:rsidR="00D0385B" w:rsidRPr="00D3411A">
        <w:rPr>
          <w:sz w:val="24"/>
          <w:szCs w:val="24"/>
        </w:rPr>
        <w:t xml:space="preserve">was </w:t>
      </w:r>
      <w:r w:rsidR="00D01FDF" w:rsidRPr="00D3411A">
        <w:rPr>
          <w:sz w:val="24"/>
          <w:szCs w:val="24"/>
        </w:rPr>
        <w:t xml:space="preserve">a BSc </w:t>
      </w:r>
      <w:r w:rsidR="00D0385B" w:rsidRPr="00D3411A">
        <w:rPr>
          <w:sz w:val="24"/>
          <w:szCs w:val="24"/>
        </w:rPr>
        <w:t>in Biol</w:t>
      </w:r>
      <w:r w:rsidR="00D01FDF" w:rsidRPr="00D3411A">
        <w:rPr>
          <w:sz w:val="24"/>
          <w:szCs w:val="24"/>
        </w:rPr>
        <w:t>ogical Science where I studied Medical Microbiology and I</w:t>
      </w:r>
      <w:r w:rsidR="00D0385B" w:rsidRPr="00D3411A">
        <w:rPr>
          <w:sz w:val="24"/>
          <w:szCs w:val="24"/>
        </w:rPr>
        <w:t xml:space="preserve">mmunology, therefore </w:t>
      </w:r>
      <w:r w:rsidR="002F2FAF" w:rsidRPr="00D3411A">
        <w:rPr>
          <w:sz w:val="24"/>
          <w:szCs w:val="24"/>
        </w:rPr>
        <w:t>I entered clinical physiology with</w:t>
      </w:r>
      <w:r w:rsidR="00D0385B" w:rsidRPr="00D3411A">
        <w:rPr>
          <w:sz w:val="24"/>
          <w:szCs w:val="24"/>
        </w:rPr>
        <w:t xml:space="preserve"> a </w:t>
      </w:r>
      <w:r w:rsidR="00D01FDF" w:rsidRPr="00D3411A">
        <w:rPr>
          <w:sz w:val="24"/>
          <w:szCs w:val="24"/>
        </w:rPr>
        <w:t xml:space="preserve">thorough </w:t>
      </w:r>
      <w:r w:rsidR="00E27759" w:rsidRPr="00D3411A">
        <w:rPr>
          <w:sz w:val="24"/>
          <w:szCs w:val="24"/>
        </w:rPr>
        <w:t xml:space="preserve">grounding in </w:t>
      </w:r>
      <w:r w:rsidR="00D0385B" w:rsidRPr="00D3411A">
        <w:rPr>
          <w:sz w:val="24"/>
          <w:szCs w:val="24"/>
        </w:rPr>
        <w:t>laboratory based healthcare science.</w:t>
      </w:r>
      <w:r w:rsidR="00477B21" w:rsidRPr="00D3411A">
        <w:rPr>
          <w:sz w:val="24"/>
          <w:szCs w:val="24"/>
        </w:rPr>
        <w:t xml:space="preserve"> In terms of STP </w:t>
      </w:r>
      <w:r w:rsidR="00E27759" w:rsidRPr="00D3411A">
        <w:rPr>
          <w:sz w:val="24"/>
          <w:szCs w:val="24"/>
        </w:rPr>
        <w:t xml:space="preserve">equivalence,  </w:t>
      </w:r>
      <w:r w:rsidR="00477B21" w:rsidRPr="00D3411A">
        <w:rPr>
          <w:sz w:val="24"/>
          <w:szCs w:val="24"/>
        </w:rPr>
        <w:t xml:space="preserve">I have </w:t>
      </w:r>
      <w:r w:rsidR="00E27759" w:rsidRPr="00D3411A">
        <w:rPr>
          <w:sz w:val="24"/>
          <w:szCs w:val="24"/>
        </w:rPr>
        <w:t>gone on to develop</w:t>
      </w:r>
      <w:r w:rsidR="00477B21" w:rsidRPr="00D3411A">
        <w:rPr>
          <w:sz w:val="24"/>
          <w:szCs w:val="24"/>
        </w:rPr>
        <w:t xml:space="preserve">  an appreciation of the work of the hospital laboratory service, including infection control and immunology as part of my clinical role. I</w:t>
      </w:r>
      <w:r w:rsidR="00E27759" w:rsidRPr="00D3411A">
        <w:rPr>
          <w:sz w:val="24"/>
          <w:szCs w:val="24"/>
        </w:rPr>
        <w:t xml:space="preserve"> </w:t>
      </w:r>
      <w:r w:rsidR="00477B21" w:rsidRPr="00D3411A">
        <w:rPr>
          <w:sz w:val="24"/>
          <w:szCs w:val="24"/>
        </w:rPr>
        <w:t>work with the medical physics service particularly f</w:t>
      </w:r>
      <w:r w:rsidR="00E27759" w:rsidRPr="00D3411A">
        <w:rPr>
          <w:sz w:val="24"/>
          <w:szCs w:val="24"/>
        </w:rPr>
        <w:t>or</w:t>
      </w:r>
      <w:r w:rsidR="00477B21" w:rsidRPr="00D3411A">
        <w:rPr>
          <w:sz w:val="24"/>
          <w:szCs w:val="24"/>
        </w:rPr>
        <w:t xml:space="preserve"> equipment commissioning and maintenance; I work closely with colleagues from cardiac, vascular and sleep physiology. My mentoring of STP trainees has included those from GI physiology.</w:t>
      </w:r>
      <w:r w:rsidR="00E27759" w:rsidRPr="00D3411A">
        <w:rPr>
          <w:sz w:val="24"/>
          <w:szCs w:val="24"/>
        </w:rPr>
        <w:t xml:space="preserve"> I have followed th</w:t>
      </w:r>
      <w:r w:rsidR="00477B21" w:rsidRPr="00D3411A">
        <w:rPr>
          <w:sz w:val="24"/>
          <w:szCs w:val="24"/>
        </w:rPr>
        <w:t>e development of healthcare science closely in Scotland</w:t>
      </w:r>
      <w:r w:rsidR="00E27759" w:rsidRPr="00D3411A">
        <w:rPr>
          <w:sz w:val="24"/>
          <w:szCs w:val="24"/>
        </w:rPr>
        <w:t xml:space="preserve">, particularly in terms of the policy agenda and our response in NHS </w:t>
      </w:r>
      <w:r w:rsidR="004730B3">
        <w:rPr>
          <w:sz w:val="24"/>
          <w:szCs w:val="24"/>
        </w:rPr>
        <w:t>Board</w:t>
      </w:r>
      <w:r w:rsidR="00E27759" w:rsidRPr="00D3411A">
        <w:rPr>
          <w:sz w:val="24"/>
          <w:szCs w:val="24"/>
        </w:rPr>
        <w:t xml:space="preserve"> to the National Delivery Plan for Healthcare Science 2015-2020.</w:t>
      </w:r>
      <w:r w:rsidR="0021231A" w:rsidRPr="00D3411A">
        <w:rPr>
          <w:sz w:val="24"/>
          <w:szCs w:val="24"/>
        </w:rPr>
        <w:t xml:space="preserve"> As part of my professional body activity, in March 2014 I attended an All Party Parliamentary Group Meeting at Portcullis House, Westminster, London to raise awareness for the need for statutory regulation in Clinical Physiology, which gave me further exposure to the policy conte</w:t>
      </w:r>
      <w:r w:rsidR="007056EE" w:rsidRPr="00D3411A">
        <w:rPr>
          <w:sz w:val="24"/>
          <w:szCs w:val="24"/>
        </w:rPr>
        <w:t>x</w:t>
      </w:r>
      <w:r w:rsidR="0021231A" w:rsidRPr="00D3411A">
        <w:rPr>
          <w:sz w:val="24"/>
          <w:szCs w:val="24"/>
        </w:rPr>
        <w:t>t for our group</w:t>
      </w:r>
      <w:r w:rsidR="009661EA" w:rsidRPr="00D3411A">
        <w:rPr>
          <w:sz w:val="24"/>
          <w:szCs w:val="24"/>
        </w:rPr>
        <w:t>.</w:t>
      </w:r>
    </w:p>
    <w:p w:rsidR="00D0385B" w:rsidRPr="00D3411A" w:rsidRDefault="00D0385B" w:rsidP="00D0385B">
      <w:pPr>
        <w:rPr>
          <w:sz w:val="24"/>
          <w:szCs w:val="24"/>
        </w:rPr>
      </w:pPr>
    </w:p>
    <w:p w:rsidR="00243376" w:rsidRPr="00D3411A" w:rsidRDefault="009155A9" w:rsidP="00D0385B">
      <w:pPr>
        <w:rPr>
          <w:sz w:val="24"/>
          <w:szCs w:val="24"/>
        </w:rPr>
      </w:pPr>
      <w:r w:rsidRPr="00D3411A">
        <w:rPr>
          <w:sz w:val="24"/>
          <w:szCs w:val="24"/>
        </w:rPr>
        <w:t xml:space="preserve">As part of our remit we often have to access x-ray reports, CT </w:t>
      </w:r>
      <w:r w:rsidR="005476B8" w:rsidRPr="00D3411A">
        <w:rPr>
          <w:sz w:val="24"/>
          <w:szCs w:val="24"/>
        </w:rPr>
        <w:t xml:space="preserve">and blood test </w:t>
      </w:r>
      <w:r w:rsidRPr="00D3411A">
        <w:rPr>
          <w:sz w:val="24"/>
          <w:szCs w:val="24"/>
        </w:rPr>
        <w:t>results and this has greatly increased my knowledge in these areas</w:t>
      </w:r>
      <w:r w:rsidR="002F2FAF" w:rsidRPr="00D3411A">
        <w:rPr>
          <w:sz w:val="24"/>
          <w:szCs w:val="24"/>
        </w:rPr>
        <w:t xml:space="preserve"> and widened my appreciation of the roles in the multi-dis</w:t>
      </w:r>
      <w:r w:rsidR="00E97EF1" w:rsidRPr="00D3411A">
        <w:rPr>
          <w:sz w:val="24"/>
          <w:szCs w:val="24"/>
        </w:rPr>
        <w:t>c</w:t>
      </w:r>
      <w:r w:rsidR="002F2FAF" w:rsidRPr="00D3411A">
        <w:rPr>
          <w:sz w:val="24"/>
          <w:szCs w:val="24"/>
        </w:rPr>
        <w:t>iplinary team</w:t>
      </w:r>
      <w:r w:rsidR="000038B4" w:rsidRPr="00D3411A">
        <w:rPr>
          <w:sz w:val="24"/>
          <w:szCs w:val="24"/>
        </w:rPr>
        <w:t xml:space="preserve">. </w:t>
      </w:r>
      <w:r w:rsidR="00D0385B" w:rsidRPr="00D3411A">
        <w:rPr>
          <w:sz w:val="24"/>
          <w:szCs w:val="24"/>
        </w:rPr>
        <w:t>I work closely with the vascular and liver transplant anaesthetists as I c</w:t>
      </w:r>
      <w:r w:rsidR="00F240AD" w:rsidRPr="00D3411A">
        <w:rPr>
          <w:sz w:val="24"/>
          <w:szCs w:val="24"/>
        </w:rPr>
        <w:t>arry out CPETs</w:t>
      </w:r>
      <w:r w:rsidR="00D0385B" w:rsidRPr="00D3411A">
        <w:rPr>
          <w:sz w:val="24"/>
          <w:szCs w:val="24"/>
        </w:rPr>
        <w:t xml:space="preserve"> on patients that are being assessed pre-operative</w:t>
      </w:r>
      <w:r w:rsidR="00D27DF2" w:rsidRPr="00D3411A">
        <w:rPr>
          <w:sz w:val="24"/>
          <w:szCs w:val="24"/>
        </w:rPr>
        <w:t xml:space="preserve">ly for </w:t>
      </w:r>
      <w:r w:rsidR="005476B8" w:rsidRPr="00D3411A">
        <w:rPr>
          <w:sz w:val="24"/>
          <w:szCs w:val="24"/>
        </w:rPr>
        <w:t>Abdominal Aortic Aneurysm (</w:t>
      </w:r>
      <w:r w:rsidR="00D27DF2" w:rsidRPr="00D3411A">
        <w:rPr>
          <w:sz w:val="24"/>
          <w:szCs w:val="24"/>
        </w:rPr>
        <w:t>AAA</w:t>
      </w:r>
      <w:r w:rsidR="005476B8" w:rsidRPr="00D3411A">
        <w:rPr>
          <w:sz w:val="24"/>
          <w:szCs w:val="24"/>
        </w:rPr>
        <w:t>)</w:t>
      </w:r>
      <w:r w:rsidR="00D0385B" w:rsidRPr="00D3411A">
        <w:rPr>
          <w:sz w:val="24"/>
          <w:szCs w:val="24"/>
        </w:rPr>
        <w:t xml:space="preserve"> repair</w:t>
      </w:r>
      <w:r w:rsidR="00B363A2" w:rsidRPr="00D3411A">
        <w:rPr>
          <w:sz w:val="24"/>
          <w:szCs w:val="24"/>
        </w:rPr>
        <w:t>,</w:t>
      </w:r>
      <w:r w:rsidR="005476B8" w:rsidRPr="00D3411A">
        <w:rPr>
          <w:sz w:val="24"/>
          <w:szCs w:val="24"/>
        </w:rPr>
        <w:t xml:space="preserve"> aortobifemoral  bypass </w:t>
      </w:r>
      <w:r w:rsidR="008F5D80" w:rsidRPr="00D3411A">
        <w:rPr>
          <w:sz w:val="24"/>
          <w:szCs w:val="24"/>
        </w:rPr>
        <w:t>grafts and</w:t>
      </w:r>
      <w:r w:rsidR="00D0385B" w:rsidRPr="00D3411A">
        <w:rPr>
          <w:sz w:val="24"/>
          <w:szCs w:val="24"/>
        </w:rPr>
        <w:t xml:space="preserve"> liver transplant assessments. The vascular </w:t>
      </w:r>
      <w:r w:rsidR="008F5D80" w:rsidRPr="00D3411A">
        <w:rPr>
          <w:sz w:val="24"/>
          <w:szCs w:val="24"/>
        </w:rPr>
        <w:t>anaesthetist</w:t>
      </w:r>
      <w:r w:rsidR="00D0385B" w:rsidRPr="00D3411A">
        <w:rPr>
          <w:sz w:val="24"/>
          <w:szCs w:val="24"/>
        </w:rPr>
        <w:t xml:space="preserve"> carries out the full consultation prior to the test being carried out</w:t>
      </w:r>
      <w:r w:rsidR="00FF5C0A" w:rsidRPr="00D3411A">
        <w:rPr>
          <w:sz w:val="24"/>
          <w:szCs w:val="24"/>
        </w:rPr>
        <w:t xml:space="preserve"> during</w:t>
      </w:r>
      <w:r w:rsidR="00243376" w:rsidRPr="00D3411A">
        <w:rPr>
          <w:sz w:val="24"/>
          <w:szCs w:val="24"/>
        </w:rPr>
        <w:t xml:space="preserve"> which I am present. My last STP student was based in </w:t>
      </w:r>
      <w:r w:rsidR="0021231A" w:rsidRPr="00D3411A">
        <w:rPr>
          <w:sz w:val="24"/>
          <w:szCs w:val="24"/>
        </w:rPr>
        <w:t>V</w:t>
      </w:r>
      <w:r w:rsidR="00243376" w:rsidRPr="00D3411A">
        <w:rPr>
          <w:sz w:val="24"/>
          <w:szCs w:val="24"/>
        </w:rPr>
        <w:t>a</w:t>
      </w:r>
      <w:r w:rsidR="00A21A80" w:rsidRPr="00D3411A">
        <w:rPr>
          <w:sz w:val="24"/>
          <w:szCs w:val="24"/>
        </w:rPr>
        <w:t xml:space="preserve">scular </w:t>
      </w:r>
      <w:r w:rsidR="0021231A" w:rsidRPr="00D3411A">
        <w:rPr>
          <w:sz w:val="24"/>
          <w:szCs w:val="24"/>
        </w:rPr>
        <w:t xml:space="preserve">Science </w:t>
      </w:r>
      <w:r w:rsidR="00A21A80" w:rsidRPr="00D3411A">
        <w:rPr>
          <w:sz w:val="24"/>
          <w:szCs w:val="24"/>
        </w:rPr>
        <w:t xml:space="preserve">so I </w:t>
      </w:r>
      <w:r w:rsidR="0021231A" w:rsidRPr="00D3411A">
        <w:rPr>
          <w:sz w:val="24"/>
          <w:szCs w:val="24"/>
        </w:rPr>
        <w:t xml:space="preserve">had the opportunity to learn more about the ultrasound </w:t>
      </w:r>
      <w:r w:rsidR="00A21A80" w:rsidRPr="00D3411A">
        <w:rPr>
          <w:sz w:val="24"/>
          <w:szCs w:val="24"/>
        </w:rPr>
        <w:t>tests</w:t>
      </w:r>
      <w:r w:rsidR="00243376" w:rsidRPr="00D3411A">
        <w:rPr>
          <w:sz w:val="24"/>
          <w:szCs w:val="24"/>
        </w:rPr>
        <w:t xml:space="preserve"> </w:t>
      </w:r>
      <w:r w:rsidR="0021231A" w:rsidRPr="00D3411A">
        <w:rPr>
          <w:sz w:val="24"/>
          <w:szCs w:val="24"/>
        </w:rPr>
        <w:t>used</w:t>
      </w:r>
      <w:r w:rsidR="00D27DF2" w:rsidRPr="00D3411A">
        <w:rPr>
          <w:sz w:val="24"/>
          <w:szCs w:val="24"/>
        </w:rPr>
        <w:t xml:space="preserve"> </w:t>
      </w:r>
      <w:r w:rsidR="00E96D73" w:rsidRPr="00D3411A">
        <w:rPr>
          <w:sz w:val="24"/>
          <w:szCs w:val="24"/>
        </w:rPr>
        <w:t>including, an AAA screening, a D</w:t>
      </w:r>
      <w:r w:rsidR="005476B8" w:rsidRPr="00D3411A">
        <w:rPr>
          <w:sz w:val="24"/>
          <w:szCs w:val="24"/>
        </w:rPr>
        <w:t xml:space="preserve">eep </w:t>
      </w:r>
      <w:r w:rsidR="00E96D73" w:rsidRPr="00D3411A">
        <w:rPr>
          <w:sz w:val="24"/>
          <w:szCs w:val="24"/>
        </w:rPr>
        <w:t>V</w:t>
      </w:r>
      <w:r w:rsidR="005476B8" w:rsidRPr="00D3411A">
        <w:rPr>
          <w:sz w:val="24"/>
          <w:szCs w:val="24"/>
        </w:rPr>
        <w:t xml:space="preserve">ein </w:t>
      </w:r>
      <w:r w:rsidR="00E96D73" w:rsidRPr="00D3411A">
        <w:rPr>
          <w:sz w:val="24"/>
          <w:szCs w:val="24"/>
        </w:rPr>
        <w:t>T</w:t>
      </w:r>
      <w:r w:rsidR="005476B8" w:rsidRPr="00D3411A">
        <w:rPr>
          <w:sz w:val="24"/>
          <w:szCs w:val="24"/>
        </w:rPr>
        <w:t>hrombosis</w:t>
      </w:r>
      <w:r w:rsidR="00E96D73" w:rsidRPr="00D3411A">
        <w:rPr>
          <w:sz w:val="24"/>
          <w:szCs w:val="24"/>
        </w:rPr>
        <w:t xml:space="preserve"> calf screen, carotid screen </w:t>
      </w:r>
      <w:r w:rsidR="00243376" w:rsidRPr="00D3411A">
        <w:rPr>
          <w:sz w:val="24"/>
          <w:szCs w:val="24"/>
        </w:rPr>
        <w:t xml:space="preserve">and </w:t>
      </w:r>
      <w:r w:rsidR="0021231A" w:rsidRPr="00D3411A">
        <w:rPr>
          <w:sz w:val="24"/>
          <w:szCs w:val="24"/>
        </w:rPr>
        <w:t xml:space="preserve">also the measurement of </w:t>
      </w:r>
      <w:r w:rsidR="005476B8" w:rsidRPr="00D3411A">
        <w:rPr>
          <w:sz w:val="24"/>
          <w:szCs w:val="24"/>
        </w:rPr>
        <w:t>Ankle Brachial Pressure Index (</w:t>
      </w:r>
      <w:r w:rsidR="00243376" w:rsidRPr="00D3411A">
        <w:rPr>
          <w:sz w:val="24"/>
          <w:szCs w:val="24"/>
        </w:rPr>
        <w:t>ABPI</w:t>
      </w:r>
      <w:r w:rsidR="0021231A" w:rsidRPr="00D3411A">
        <w:rPr>
          <w:sz w:val="24"/>
          <w:szCs w:val="24"/>
        </w:rPr>
        <w:t>).</w:t>
      </w:r>
      <w:r w:rsidR="00243376" w:rsidRPr="00D3411A">
        <w:rPr>
          <w:sz w:val="24"/>
          <w:szCs w:val="24"/>
        </w:rPr>
        <w:t xml:space="preserve"> </w:t>
      </w:r>
    </w:p>
    <w:p w:rsidR="00D0385B" w:rsidRPr="00D3411A" w:rsidRDefault="00243376" w:rsidP="00D0385B">
      <w:pPr>
        <w:rPr>
          <w:sz w:val="24"/>
          <w:szCs w:val="24"/>
        </w:rPr>
      </w:pPr>
      <w:r w:rsidRPr="00D3411A">
        <w:rPr>
          <w:sz w:val="24"/>
          <w:szCs w:val="24"/>
        </w:rPr>
        <w:t xml:space="preserve">During CPETs </w:t>
      </w:r>
      <w:r w:rsidR="0087322D" w:rsidRPr="00D3411A">
        <w:rPr>
          <w:sz w:val="24"/>
          <w:szCs w:val="24"/>
        </w:rPr>
        <w:t>I perform and interpret resting and exercise ECGs and have visited the cardiology department to observe cardiac physiologists p</w:t>
      </w:r>
      <w:r w:rsidR="00304C0A" w:rsidRPr="00D3411A">
        <w:rPr>
          <w:sz w:val="24"/>
          <w:szCs w:val="24"/>
        </w:rPr>
        <w:t xml:space="preserve">erform ETTs. I have also been present </w:t>
      </w:r>
      <w:r w:rsidR="0087322D" w:rsidRPr="00D3411A">
        <w:rPr>
          <w:sz w:val="24"/>
          <w:szCs w:val="24"/>
        </w:rPr>
        <w:t xml:space="preserve">during a chest pain rapid access clinic with the chest pain nurse. </w:t>
      </w:r>
    </w:p>
    <w:p w:rsidR="0087322D" w:rsidRPr="00D3411A" w:rsidRDefault="0087322D" w:rsidP="00D0385B">
      <w:pPr>
        <w:rPr>
          <w:sz w:val="24"/>
          <w:szCs w:val="24"/>
        </w:rPr>
      </w:pPr>
      <w:r w:rsidRPr="00D3411A">
        <w:rPr>
          <w:sz w:val="24"/>
          <w:szCs w:val="24"/>
        </w:rPr>
        <w:t xml:space="preserve">I studied sleep physiology during my clinical physiology degree and have </w:t>
      </w:r>
      <w:r w:rsidR="0021231A" w:rsidRPr="00D3411A">
        <w:rPr>
          <w:sz w:val="24"/>
          <w:szCs w:val="24"/>
        </w:rPr>
        <w:t xml:space="preserve">built upon this foundation  with visits </w:t>
      </w:r>
      <w:r w:rsidR="00966FB2" w:rsidRPr="00D3411A">
        <w:rPr>
          <w:sz w:val="24"/>
          <w:szCs w:val="24"/>
        </w:rPr>
        <w:t xml:space="preserve">to </w:t>
      </w:r>
      <w:r w:rsidRPr="00D3411A">
        <w:rPr>
          <w:sz w:val="24"/>
          <w:szCs w:val="24"/>
        </w:rPr>
        <w:t>the department to observe patients being t</w:t>
      </w:r>
      <w:r w:rsidR="00946848" w:rsidRPr="00D3411A">
        <w:rPr>
          <w:sz w:val="24"/>
          <w:szCs w:val="24"/>
        </w:rPr>
        <w:t xml:space="preserve">ested. </w:t>
      </w:r>
    </w:p>
    <w:p w:rsidR="00CC1330" w:rsidRPr="00D3411A" w:rsidRDefault="00D17347" w:rsidP="00D0385B">
      <w:pPr>
        <w:rPr>
          <w:sz w:val="24"/>
          <w:szCs w:val="24"/>
        </w:rPr>
      </w:pPr>
      <w:r w:rsidRPr="00D3411A">
        <w:rPr>
          <w:sz w:val="24"/>
          <w:szCs w:val="24"/>
        </w:rPr>
        <w:lastRenderedPageBreak/>
        <w:t xml:space="preserve">I </w:t>
      </w:r>
      <w:r w:rsidR="00CC1330" w:rsidRPr="00D3411A">
        <w:rPr>
          <w:sz w:val="24"/>
          <w:szCs w:val="24"/>
        </w:rPr>
        <w:t>attend events involving all health</w:t>
      </w:r>
      <w:r w:rsidRPr="00D3411A">
        <w:rPr>
          <w:sz w:val="24"/>
          <w:szCs w:val="24"/>
        </w:rPr>
        <w:t>care science disciplines, for example</w:t>
      </w:r>
      <w:r w:rsidR="00CC1330" w:rsidRPr="00D3411A">
        <w:rPr>
          <w:sz w:val="24"/>
          <w:szCs w:val="24"/>
        </w:rPr>
        <w:t xml:space="preserve"> the Academy for Healthcare Sc</w:t>
      </w:r>
      <w:r w:rsidR="000B5371" w:rsidRPr="00D3411A">
        <w:rPr>
          <w:sz w:val="24"/>
          <w:szCs w:val="24"/>
        </w:rPr>
        <w:t xml:space="preserve">ience meetings, a </w:t>
      </w:r>
      <w:r w:rsidRPr="00D3411A">
        <w:rPr>
          <w:sz w:val="24"/>
          <w:szCs w:val="24"/>
        </w:rPr>
        <w:t>stand for Healthcare Science W</w:t>
      </w:r>
      <w:r w:rsidR="00CC1330" w:rsidRPr="00D3411A">
        <w:rPr>
          <w:sz w:val="24"/>
          <w:szCs w:val="24"/>
        </w:rPr>
        <w:t>eek in the</w:t>
      </w:r>
      <w:r w:rsidR="000125E7" w:rsidRPr="00D3411A">
        <w:rPr>
          <w:sz w:val="24"/>
          <w:szCs w:val="24"/>
        </w:rPr>
        <w:t xml:space="preserve"> main mall of the hospital where</w:t>
      </w:r>
      <w:r w:rsidR="00CC1330" w:rsidRPr="00D3411A">
        <w:rPr>
          <w:sz w:val="24"/>
          <w:szCs w:val="24"/>
        </w:rPr>
        <w:t xml:space="preserve"> I worked</w:t>
      </w:r>
      <w:r w:rsidR="000125E7" w:rsidRPr="00D3411A">
        <w:rPr>
          <w:sz w:val="24"/>
          <w:szCs w:val="24"/>
        </w:rPr>
        <w:t xml:space="preserve"> closely with </w:t>
      </w:r>
      <w:r w:rsidR="00CC1330" w:rsidRPr="00D3411A">
        <w:rPr>
          <w:sz w:val="24"/>
          <w:szCs w:val="24"/>
        </w:rPr>
        <w:t>perfusionist</w:t>
      </w:r>
      <w:r w:rsidR="000125E7" w:rsidRPr="00D3411A">
        <w:rPr>
          <w:sz w:val="24"/>
          <w:szCs w:val="24"/>
        </w:rPr>
        <w:t>s</w:t>
      </w:r>
      <w:r w:rsidR="000B5371" w:rsidRPr="00D3411A">
        <w:rPr>
          <w:sz w:val="24"/>
          <w:szCs w:val="24"/>
        </w:rPr>
        <w:t xml:space="preserve"> and also the Skills Scotland Event where I was involved with promoting healthcare science in conjunction with staff from medical physics and the laboratories.</w:t>
      </w:r>
    </w:p>
    <w:p w:rsidR="002E5B4B" w:rsidRPr="00D3411A" w:rsidRDefault="002E5B4B" w:rsidP="002E5B4B">
      <w:pPr>
        <w:pStyle w:val="Heading1"/>
        <w:numPr>
          <w:ilvl w:val="0"/>
          <w:numId w:val="1"/>
        </w:numPr>
        <w:rPr>
          <w:rFonts w:asciiTheme="minorHAnsi" w:hAnsiTheme="minorHAnsi"/>
          <w:sz w:val="24"/>
          <w:szCs w:val="24"/>
        </w:rPr>
      </w:pPr>
      <w:r w:rsidRPr="00D3411A">
        <w:rPr>
          <w:rFonts w:asciiTheme="minorHAnsi" w:hAnsiTheme="minorHAnsi"/>
          <w:sz w:val="24"/>
          <w:szCs w:val="24"/>
        </w:rPr>
        <w:t>Leadership and Organisation Experience</w:t>
      </w:r>
    </w:p>
    <w:p w:rsidR="002E5B4B" w:rsidRPr="00D3411A" w:rsidRDefault="00F7246A" w:rsidP="002E5B4B">
      <w:pPr>
        <w:rPr>
          <w:sz w:val="24"/>
          <w:szCs w:val="24"/>
        </w:rPr>
      </w:pPr>
      <w:r w:rsidRPr="00D3411A">
        <w:rPr>
          <w:sz w:val="24"/>
          <w:szCs w:val="24"/>
        </w:rPr>
        <w:t>In 2012 I carried out a</w:t>
      </w:r>
      <w:r w:rsidR="00C0005D" w:rsidRPr="00D3411A">
        <w:rPr>
          <w:sz w:val="24"/>
          <w:szCs w:val="24"/>
        </w:rPr>
        <w:t>n</w:t>
      </w:r>
      <w:r w:rsidRPr="00D3411A">
        <w:rPr>
          <w:sz w:val="24"/>
          <w:szCs w:val="24"/>
        </w:rPr>
        <w:t xml:space="preserve"> NHS Education </w:t>
      </w:r>
      <w:r w:rsidR="00C0005D" w:rsidRPr="00D3411A">
        <w:rPr>
          <w:sz w:val="24"/>
          <w:szCs w:val="24"/>
        </w:rPr>
        <w:t xml:space="preserve">for </w:t>
      </w:r>
      <w:r w:rsidRPr="00D3411A">
        <w:rPr>
          <w:sz w:val="24"/>
          <w:szCs w:val="24"/>
        </w:rPr>
        <w:t>Scotland</w:t>
      </w:r>
      <w:r w:rsidR="007056EE" w:rsidRPr="00D3411A">
        <w:rPr>
          <w:sz w:val="24"/>
          <w:szCs w:val="24"/>
        </w:rPr>
        <w:t>’s</w:t>
      </w:r>
      <w:r w:rsidR="001F6DA4" w:rsidRPr="00D3411A">
        <w:rPr>
          <w:sz w:val="24"/>
          <w:szCs w:val="24"/>
        </w:rPr>
        <w:t xml:space="preserve"> </w:t>
      </w:r>
      <w:r w:rsidR="00C0005D" w:rsidRPr="00D3411A">
        <w:rPr>
          <w:sz w:val="24"/>
          <w:szCs w:val="24"/>
        </w:rPr>
        <w:t>E</w:t>
      </w:r>
      <w:r w:rsidR="001F6DA4" w:rsidRPr="00D3411A">
        <w:rPr>
          <w:sz w:val="24"/>
          <w:szCs w:val="24"/>
        </w:rPr>
        <w:t xml:space="preserve">arly </w:t>
      </w:r>
      <w:r w:rsidR="00C0005D" w:rsidRPr="00D3411A">
        <w:rPr>
          <w:sz w:val="24"/>
          <w:szCs w:val="24"/>
        </w:rPr>
        <w:t>C</w:t>
      </w:r>
      <w:r w:rsidR="00966FB2" w:rsidRPr="00D3411A">
        <w:rPr>
          <w:sz w:val="24"/>
          <w:szCs w:val="24"/>
        </w:rPr>
        <w:t xml:space="preserve">areer </w:t>
      </w:r>
      <w:r w:rsidR="001F6DA4" w:rsidRPr="00D3411A">
        <w:rPr>
          <w:sz w:val="24"/>
          <w:szCs w:val="24"/>
        </w:rPr>
        <w:t>leadership course</w:t>
      </w:r>
      <w:r w:rsidR="007056EE" w:rsidRPr="00D3411A">
        <w:rPr>
          <w:sz w:val="24"/>
          <w:szCs w:val="24"/>
        </w:rPr>
        <w:t xml:space="preserve"> (a four-day programme for healthcare science staff)</w:t>
      </w:r>
      <w:r w:rsidR="00473D87" w:rsidRPr="00D3411A">
        <w:rPr>
          <w:sz w:val="24"/>
          <w:szCs w:val="24"/>
        </w:rPr>
        <w:t xml:space="preserve">, I </w:t>
      </w:r>
      <w:r w:rsidR="006E4BBB" w:rsidRPr="00D3411A">
        <w:rPr>
          <w:sz w:val="24"/>
          <w:szCs w:val="24"/>
        </w:rPr>
        <w:t>have also completed e-learning courses on change management, coaching and mentoring, conflict management and time management</w:t>
      </w:r>
      <w:r w:rsidR="00473D87" w:rsidRPr="00D3411A">
        <w:rPr>
          <w:sz w:val="24"/>
          <w:szCs w:val="24"/>
        </w:rPr>
        <w:t xml:space="preserve"> and most recently a signpost to management course</w:t>
      </w:r>
      <w:r w:rsidR="006E4BBB" w:rsidRPr="00D3411A">
        <w:rPr>
          <w:sz w:val="24"/>
          <w:szCs w:val="24"/>
        </w:rPr>
        <w:t xml:space="preserve">. </w:t>
      </w:r>
    </w:p>
    <w:p w:rsidR="006E4BBB" w:rsidRPr="00D3411A" w:rsidRDefault="000C5A48" w:rsidP="002E5B4B">
      <w:pPr>
        <w:rPr>
          <w:sz w:val="24"/>
          <w:szCs w:val="24"/>
        </w:rPr>
      </w:pPr>
      <w:r w:rsidRPr="00D3411A">
        <w:rPr>
          <w:sz w:val="24"/>
          <w:szCs w:val="24"/>
        </w:rPr>
        <w:t xml:space="preserve">To enhance my training in and understanding of </w:t>
      </w:r>
      <w:r w:rsidR="006E4BBB" w:rsidRPr="00D3411A">
        <w:rPr>
          <w:sz w:val="24"/>
          <w:szCs w:val="24"/>
        </w:rPr>
        <w:t>patient, carer and staff complaints I attended a course on the power of apology.</w:t>
      </w:r>
    </w:p>
    <w:p w:rsidR="004D4C12" w:rsidRPr="00D3411A" w:rsidRDefault="000C5A48" w:rsidP="002E5B4B">
      <w:pPr>
        <w:rPr>
          <w:sz w:val="24"/>
          <w:szCs w:val="24"/>
        </w:rPr>
      </w:pPr>
      <w:r w:rsidRPr="00D3411A">
        <w:rPr>
          <w:sz w:val="24"/>
          <w:szCs w:val="24"/>
        </w:rPr>
        <w:t xml:space="preserve">To support </w:t>
      </w:r>
      <w:r w:rsidR="004D4C12" w:rsidRPr="00D3411A">
        <w:rPr>
          <w:sz w:val="24"/>
          <w:szCs w:val="24"/>
        </w:rPr>
        <w:t xml:space="preserve">my active role in teaching and mentoring I have attended </w:t>
      </w:r>
      <w:r w:rsidR="008F5D80" w:rsidRPr="00D3411A">
        <w:rPr>
          <w:sz w:val="24"/>
          <w:szCs w:val="24"/>
        </w:rPr>
        <w:t xml:space="preserve">the </w:t>
      </w:r>
      <w:r w:rsidRPr="00D3411A">
        <w:rPr>
          <w:sz w:val="24"/>
          <w:szCs w:val="24"/>
        </w:rPr>
        <w:t>Train the T</w:t>
      </w:r>
      <w:r w:rsidR="004D4C12" w:rsidRPr="00D3411A">
        <w:rPr>
          <w:sz w:val="24"/>
          <w:szCs w:val="24"/>
        </w:rPr>
        <w:t xml:space="preserve">rainer course through </w:t>
      </w:r>
      <w:r w:rsidR="004730B3">
        <w:rPr>
          <w:sz w:val="24"/>
          <w:szCs w:val="24"/>
        </w:rPr>
        <w:t>XXXX</w:t>
      </w:r>
      <w:r w:rsidR="004D4C12" w:rsidRPr="00D3411A">
        <w:rPr>
          <w:sz w:val="24"/>
          <w:szCs w:val="24"/>
        </w:rPr>
        <w:t xml:space="preserve"> University and I help to write training plans and material for the BSc and STP departmental students. </w:t>
      </w:r>
      <w:r w:rsidR="00F5723A" w:rsidRPr="00D3411A">
        <w:rPr>
          <w:sz w:val="24"/>
          <w:szCs w:val="24"/>
        </w:rPr>
        <w:t>I have also attended a NES course on facilitating education.</w:t>
      </w:r>
    </w:p>
    <w:p w:rsidR="00F5723A" w:rsidRPr="00D3411A" w:rsidRDefault="00B441CA" w:rsidP="002E5B4B">
      <w:pPr>
        <w:rPr>
          <w:sz w:val="24"/>
          <w:szCs w:val="24"/>
        </w:rPr>
      </w:pPr>
      <w:r w:rsidRPr="00D3411A">
        <w:rPr>
          <w:sz w:val="24"/>
          <w:szCs w:val="24"/>
        </w:rPr>
        <w:t>Daily I</w:t>
      </w:r>
      <w:r w:rsidR="00F5723A" w:rsidRPr="00D3411A">
        <w:rPr>
          <w:sz w:val="24"/>
          <w:szCs w:val="24"/>
        </w:rPr>
        <w:t xml:space="preserve"> </w:t>
      </w:r>
      <w:r w:rsidR="00184965" w:rsidRPr="00D3411A">
        <w:rPr>
          <w:sz w:val="24"/>
          <w:szCs w:val="24"/>
        </w:rPr>
        <w:t>delegate task</w:t>
      </w:r>
      <w:r w:rsidR="008D36E9" w:rsidRPr="00D3411A">
        <w:rPr>
          <w:sz w:val="24"/>
          <w:szCs w:val="24"/>
        </w:rPr>
        <w:t xml:space="preserve">s to other staff members and </w:t>
      </w:r>
      <w:r w:rsidR="00184965" w:rsidRPr="00D3411A">
        <w:rPr>
          <w:sz w:val="24"/>
          <w:szCs w:val="24"/>
        </w:rPr>
        <w:t>allocate inpatient workload.</w:t>
      </w:r>
    </w:p>
    <w:p w:rsidR="00EB3CA4" w:rsidRPr="00D3411A" w:rsidRDefault="00184965" w:rsidP="002E5B4B">
      <w:pPr>
        <w:rPr>
          <w:sz w:val="24"/>
          <w:szCs w:val="24"/>
        </w:rPr>
      </w:pPr>
      <w:r w:rsidRPr="00D3411A">
        <w:rPr>
          <w:sz w:val="24"/>
          <w:szCs w:val="24"/>
        </w:rPr>
        <w:t xml:space="preserve">I am responsible for stock control and the procurement of </w:t>
      </w:r>
      <w:r w:rsidR="008F5D80" w:rsidRPr="00D3411A">
        <w:rPr>
          <w:sz w:val="24"/>
          <w:szCs w:val="24"/>
        </w:rPr>
        <w:t>consumables</w:t>
      </w:r>
      <w:r w:rsidRPr="00D3411A">
        <w:rPr>
          <w:sz w:val="24"/>
          <w:szCs w:val="24"/>
        </w:rPr>
        <w:t xml:space="preserve"> and equipment</w:t>
      </w:r>
      <w:r w:rsidR="000C5A48" w:rsidRPr="00D3411A">
        <w:rPr>
          <w:sz w:val="24"/>
          <w:szCs w:val="24"/>
        </w:rPr>
        <w:t xml:space="preserve"> for a Respiratory Physiology Service with 17 staff performing </w:t>
      </w:r>
      <w:r w:rsidR="00D77F7A" w:rsidRPr="00D3411A">
        <w:rPr>
          <w:sz w:val="24"/>
          <w:szCs w:val="24"/>
        </w:rPr>
        <w:t xml:space="preserve">over 56700 </w:t>
      </w:r>
      <w:r w:rsidR="000C5A48" w:rsidRPr="00D3411A">
        <w:rPr>
          <w:sz w:val="24"/>
          <w:szCs w:val="24"/>
        </w:rPr>
        <w:t xml:space="preserve">tests per year. </w:t>
      </w:r>
    </w:p>
    <w:p w:rsidR="002F5422" w:rsidRPr="00D3411A" w:rsidRDefault="00EB3CA4" w:rsidP="002F5422">
      <w:pPr>
        <w:rPr>
          <w:sz w:val="24"/>
          <w:szCs w:val="24"/>
        </w:rPr>
      </w:pPr>
      <w:r w:rsidRPr="00D3411A">
        <w:rPr>
          <w:sz w:val="24"/>
          <w:szCs w:val="24"/>
        </w:rPr>
        <w:t xml:space="preserve">I </w:t>
      </w:r>
      <w:r w:rsidR="0055118A" w:rsidRPr="00D3411A">
        <w:rPr>
          <w:sz w:val="24"/>
          <w:szCs w:val="24"/>
        </w:rPr>
        <w:t>ensure that our department is up to date on current practice, guidelines and pro</w:t>
      </w:r>
      <w:r w:rsidR="008B510A" w:rsidRPr="00D3411A">
        <w:rPr>
          <w:sz w:val="24"/>
          <w:szCs w:val="24"/>
        </w:rPr>
        <w:t>tocol by searching journals and being active on the ARTP forum.</w:t>
      </w:r>
      <w:r w:rsidR="00966FB2" w:rsidRPr="00D3411A">
        <w:rPr>
          <w:sz w:val="24"/>
          <w:szCs w:val="24"/>
        </w:rPr>
        <w:t xml:space="preserve"> This includes</w:t>
      </w:r>
      <w:r w:rsidR="000C5A48" w:rsidRPr="00D3411A">
        <w:rPr>
          <w:sz w:val="24"/>
          <w:szCs w:val="24"/>
        </w:rPr>
        <w:t xml:space="preserve"> </w:t>
      </w:r>
      <w:r w:rsidR="00966FB2" w:rsidRPr="00D3411A">
        <w:rPr>
          <w:sz w:val="24"/>
          <w:szCs w:val="24"/>
        </w:rPr>
        <w:t>liaison</w:t>
      </w:r>
      <w:r w:rsidR="000C5A48" w:rsidRPr="00D3411A">
        <w:rPr>
          <w:sz w:val="24"/>
          <w:szCs w:val="24"/>
        </w:rPr>
        <w:t xml:space="preserve"> with pharmaceutical Industry</w:t>
      </w:r>
      <w:r w:rsidR="00DC75C8" w:rsidRPr="00D3411A">
        <w:rPr>
          <w:sz w:val="24"/>
          <w:szCs w:val="24"/>
        </w:rPr>
        <w:t xml:space="preserve"> representatives </w:t>
      </w:r>
      <w:r w:rsidR="002F5422" w:rsidRPr="00D3411A">
        <w:rPr>
          <w:sz w:val="24"/>
          <w:szCs w:val="24"/>
        </w:rPr>
        <w:t>who seek access to the service to ensure appropriate education of staff regarding new devices and inhaled drugs.</w:t>
      </w:r>
    </w:p>
    <w:p w:rsidR="003A3D46" w:rsidRPr="00D3411A" w:rsidRDefault="003A3D46" w:rsidP="00821859">
      <w:pPr>
        <w:pStyle w:val="Heading1"/>
        <w:numPr>
          <w:ilvl w:val="0"/>
          <w:numId w:val="1"/>
        </w:numPr>
        <w:rPr>
          <w:rFonts w:asciiTheme="minorHAnsi" w:hAnsiTheme="minorHAnsi"/>
          <w:sz w:val="24"/>
          <w:szCs w:val="24"/>
        </w:rPr>
      </w:pPr>
      <w:r w:rsidRPr="00D3411A">
        <w:rPr>
          <w:rFonts w:asciiTheme="minorHAnsi" w:hAnsiTheme="minorHAnsi"/>
          <w:sz w:val="24"/>
          <w:szCs w:val="24"/>
        </w:rPr>
        <w:t>Healthcare Science Divisional Experience and Overarching Theme Experience</w:t>
      </w:r>
    </w:p>
    <w:p w:rsidR="00C0005D" w:rsidRPr="00D3411A" w:rsidRDefault="00F272F3" w:rsidP="00747DC0">
      <w:pPr>
        <w:pStyle w:val="Default"/>
        <w:rPr>
          <w:rFonts w:asciiTheme="minorHAnsi" w:hAnsiTheme="minorHAnsi"/>
          <w:color w:val="auto"/>
        </w:rPr>
      </w:pPr>
      <w:r w:rsidRPr="00D3411A">
        <w:rPr>
          <w:rFonts w:asciiTheme="minorHAnsi" w:hAnsiTheme="minorHAnsi"/>
          <w:color w:val="auto"/>
        </w:rPr>
        <w:t>My postgraduate d</w:t>
      </w:r>
      <w:r w:rsidR="0095032B" w:rsidRPr="00D3411A">
        <w:rPr>
          <w:rFonts w:asciiTheme="minorHAnsi" w:hAnsiTheme="minorHAnsi"/>
          <w:color w:val="auto"/>
        </w:rPr>
        <w:t>evelopment in the workplace has</w:t>
      </w:r>
      <w:r w:rsidRPr="00D3411A">
        <w:rPr>
          <w:rFonts w:asciiTheme="minorHAnsi" w:hAnsiTheme="minorHAnsi"/>
          <w:color w:val="auto"/>
        </w:rPr>
        <w:t xml:space="preserve"> included mentoring of STP trainees from other physiology disciplines, shadowing other physiologists and working with other professions </w:t>
      </w:r>
      <w:r w:rsidR="00C0005D" w:rsidRPr="00D3411A">
        <w:rPr>
          <w:rFonts w:asciiTheme="minorHAnsi" w:hAnsiTheme="minorHAnsi"/>
          <w:color w:val="auto"/>
        </w:rPr>
        <w:t xml:space="preserve">from </w:t>
      </w:r>
      <w:r w:rsidRPr="00D3411A">
        <w:rPr>
          <w:rFonts w:asciiTheme="minorHAnsi" w:hAnsiTheme="minorHAnsi"/>
          <w:color w:val="auto"/>
        </w:rPr>
        <w:t>across cardiology,</w:t>
      </w:r>
      <w:r w:rsidR="00C0005D" w:rsidRPr="00D3411A">
        <w:rPr>
          <w:rFonts w:asciiTheme="minorHAnsi" w:hAnsiTheme="minorHAnsi"/>
          <w:color w:val="auto"/>
        </w:rPr>
        <w:t xml:space="preserve"> vascular science, </w:t>
      </w:r>
      <w:r w:rsidR="006A35AC" w:rsidRPr="00D3411A">
        <w:rPr>
          <w:rFonts w:asciiTheme="minorHAnsi" w:hAnsiTheme="minorHAnsi"/>
          <w:color w:val="auto"/>
        </w:rPr>
        <w:t xml:space="preserve">anaesthesia, </w:t>
      </w:r>
      <w:r w:rsidRPr="00D3411A">
        <w:rPr>
          <w:rFonts w:asciiTheme="minorHAnsi" w:hAnsiTheme="minorHAnsi"/>
          <w:color w:val="auto"/>
        </w:rPr>
        <w:t>immunology</w:t>
      </w:r>
      <w:r w:rsidR="006A35AC" w:rsidRPr="00D3411A">
        <w:rPr>
          <w:rFonts w:asciiTheme="minorHAnsi" w:hAnsiTheme="minorHAnsi"/>
          <w:color w:val="auto"/>
        </w:rPr>
        <w:t xml:space="preserve"> and medical physics</w:t>
      </w:r>
      <w:r w:rsidRPr="00D3411A">
        <w:rPr>
          <w:rFonts w:asciiTheme="minorHAnsi" w:hAnsiTheme="minorHAnsi"/>
          <w:color w:val="auto"/>
        </w:rPr>
        <w:t>.</w:t>
      </w:r>
    </w:p>
    <w:p w:rsidR="00DA4720" w:rsidRPr="00D3411A" w:rsidRDefault="00DA4720" w:rsidP="00DA4720">
      <w:pPr>
        <w:pStyle w:val="Heading1"/>
        <w:numPr>
          <w:ilvl w:val="0"/>
          <w:numId w:val="1"/>
        </w:numPr>
        <w:rPr>
          <w:rFonts w:asciiTheme="minorHAnsi" w:hAnsiTheme="minorHAnsi"/>
          <w:sz w:val="24"/>
          <w:szCs w:val="24"/>
        </w:rPr>
      </w:pPr>
      <w:r w:rsidRPr="00D3411A">
        <w:rPr>
          <w:rFonts w:asciiTheme="minorHAnsi" w:hAnsiTheme="minorHAnsi"/>
          <w:sz w:val="24"/>
          <w:szCs w:val="24"/>
        </w:rPr>
        <w:t>Research Experience</w:t>
      </w:r>
    </w:p>
    <w:p w:rsidR="002F5422" w:rsidRPr="00D3411A" w:rsidRDefault="002F5422" w:rsidP="002F5422">
      <w:pPr>
        <w:rPr>
          <w:sz w:val="24"/>
          <w:szCs w:val="24"/>
        </w:rPr>
      </w:pPr>
      <w:r w:rsidRPr="00D3411A">
        <w:rPr>
          <w:sz w:val="24"/>
          <w:szCs w:val="24"/>
        </w:rPr>
        <w:t>I am highly motivated in the area of Clinical Research and have pro-actively sought out opportunities to do research in my time in Respiratory Physiology.</w:t>
      </w:r>
    </w:p>
    <w:p w:rsidR="00DA4720" w:rsidRPr="00D3411A" w:rsidRDefault="00773711" w:rsidP="00DA4720">
      <w:pPr>
        <w:rPr>
          <w:sz w:val="24"/>
          <w:szCs w:val="24"/>
        </w:rPr>
      </w:pPr>
      <w:r w:rsidRPr="00D3411A">
        <w:rPr>
          <w:sz w:val="24"/>
          <w:szCs w:val="24"/>
        </w:rPr>
        <w:t>I</w:t>
      </w:r>
      <w:r w:rsidR="00A80AF4" w:rsidRPr="00D3411A">
        <w:rPr>
          <w:sz w:val="24"/>
          <w:szCs w:val="24"/>
        </w:rPr>
        <w:t xml:space="preserve">n lieu of a </w:t>
      </w:r>
      <w:r w:rsidR="008F397B" w:rsidRPr="00D3411A">
        <w:rPr>
          <w:sz w:val="24"/>
          <w:szCs w:val="24"/>
        </w:rPr>
        <w:t>formal masters, I</w:t>
      </w:r>
      <w:r w:rsidRPr="00D3411A">
        <w:rPr>
          <w:sz w:val="24"/>
          <w:szCs w:val="24"/>
        </w:rPr>
        <w:t xml:space="preserve"> hold a current GCP certificate</w:t>
      </w:r>
      <w:r w:rsidR="00B177FA" w:rsidRPr="00D3411A">
        <w:rPr>
          <w:sz w:val="24"/>
          <w:szCs w:val="24"/>
        </w:rPr>
        <w:t xml:space="preserve"> through the </w:t>
      </w:r>
      <w:r w:rsidR="00F64EA9" w:rsidRPr="00D3411A">
        <w:rPr>
          <w:sz w:val="24"/>
          <w:szCs w:val="24"/>
        </w:rPr>
        <w:t>Clinical Research Training Scotland portal</w:t>
      </w:r>
      <w:r w:rsidR="00C0005D" w:rsidRPr="00D3411A">
        <w:rPr>
          <w:sz w:val="24"/>
          <w:szCs w:val="24"/>
        </w:rPr>
        <w:t>.</w:t>
      </w:r>
      <w:r w:rsidRPr="00D3411A">
        <w:rPr>
          <w:sz w:val="24"/>
          <w:szCs w:val="24"/>
        </w:rPr>
        <w:t xml:space="preserve"> </w:t>
      </w:r>
      <w:r w:rsidR="00C0005D" w:rsidRPr="00D3411A">
        <w:rPr>
          <w:sz w:val="24"/>
          <w:szCs w:val="24"/>
        </w:rPr>
        <w:t xml:space="preserve">This is analogous to Good Scientific Practice, with the local requirement to refresh learning </w:t>
      </w:r>
      <w:r w:rsidR="008F397B" w:rsidRPr="00D3411A">
        <w:rPr>
          <w:sz w:val="24"/>
          <w:szCs w:val="24"/>
        </w:rPr>
        <w:t xml:space="preserve">for NHS </w:t>
      </w:r>
      <w:r w:rsidR="004730B3">
        <w:rPr>
          <w:sz w:val="24"/>
          <w:szCs w:val="24"/>
        </w:rPr>
        <w:t>[BOARD]</w:t>
      </w:r>
      <w:bookmarkStart w:id="0" w:name="_GoBack"/>
      <w:bookmarkEnd w:id="0"/>
      <w:r w:rsidR="008F397B" w:rsidRPr="00D3411A">
        <w:rPr>
          <w:sz w:val="24"/>
          <w:szCs w:val="24"/>
        </w:rPr>
        <w:t xml:space="preserve"> research active staff. </w:t>
      </w:r>
      <w:r w:rsidR="00C0005D" w:rsidRPr="00D3411A">
        <w:rPr>
          <w:sz w:val="24"/>
          <w:szCs w:val="24"/>
        </w:rPr>
        <w:t xml:space="preserve">Through my work, </w:t>
      </w:r>
      <w:r w:rsidR="00B177FA" w:rsidRPr="00D3411A">
        <w:rPr>
          <w:sz w:val="24"/>
          <w:szCs w:val="24"/>
        </w:rPr>
        <w:t>I have develope</w:t>
      </w:r>
      <w:r w:rsidR="00C0005D" w:rsidRPr="00D3411A">
        <w:rPr>
          <w:sz w:val="24"/>
          <w:szCs w:val="24"/>
        </w:rPr>
        <w:t>d an</w:t>
      </w:r>
      <w:r w:rsidR="008F397B" w:rsidRPr="00D3411A">
        <w:rPr>
          <w:sz w:val="24"/>
          <w:szCs w:val="24"/>
        </w:rPr>
        <w:t xml:space="preserve"> understanding of the prin</w:t>
      </w:r>
      <w:r w:rsidR="00B177FA" w:rsidRPr="00D3411A">
        <w:rPr>
          <w:sz w:val="24"/>
          <w:szCs w:val="24"/>
        </w:rPr>
        <w:t>ciples of hypothesis formation,</w:t>
      </w:r>
      <w:r w:rsidR="00D12F0E" w:rsidRPr="00D3411A">
        <w:rPr>
          <w:sz w:val="24"/>
          <w:szCs w:val="24"/>
        </w:rPr>
        <w:t xml:space="preserve"> ethics and </w:t>
      </w:r>
      <w:r w:rsidR="00D12F0E" w:rsidRPr="00D3411A">
        <w:rPr>
          <w:sz w:val="24"/>
          <w:szCs w:val="24"/>
        </w:rPr>
        <w:lastRenderedPageBreak/>
        <w:t>consent,</w:t>
      </w:r>
      <w:r w:rsidR="00B177FA" w:rsidRPr="00D3411A">
        <w:rPr>
          <w:sz w:val="24"/>
          <w:szCs w:val="24"/>
        </w:rPr>
        <w:t xml:space="preserve"> experimental design, sources of error, and statistical treatment of clinical data. </w:t>
      </w:r>
      <w:r w:rsidR="00F64EA9" w:rsidRPr="00D3411A">
        <w:rPr>
          <w:sz w:val="24"/>
          <w:szCs w:val="24"/>
        </w:rPr>
        <w:t>My</w:t>
      </w:r>
      <w:r w:rsidR="00B177FA" w:rsidRPr="00D3411A">
        <w:rPr>
          <w:sz w:val="24"/>
          <w:szCs w:val="24"/>
        </w:rPr>
        <w:t xml:space="preserve"> knowledge has developed t</w:t>
      </w:r>
      <w:r w:rsidRPr="00D3411A">
        <w:rPr>
          <w:sz w:val="24"/>
          <w:szCs w:val="24"/>
        </w:rPr>
        <w:t xml:space="preserve">hrough my workplace </w:t>
      </w:r>
      <w:r w:rsidR="00B810D0" w:rsidRPr="00D3411A">
        <w:rPr>
          <w:sz w:val="24"/>
          <w:szCs w:val="24"/>
        </w:rPr>
        <w:t>involve</w:t>
      </w:r>
      <w:r w:rsidR="00B177FA" w:rsidRPr="00D3411A">
        <w:rPr>
          <w:sz w:val="24"/>
          <w:szCs w:val="24"/>
        </w:rPr>
        <w:t>ment over many years</w:t>
      </w:r>
      <w:r w:rsidR="00B810D0" w:rsidRPr="00D3411A">
        <w:rPr>
          <w:sz w:val="24"/>
          <w:szCs w:val="24"/>
        </w:rPr>
        <w:t xml:space="preserve"> in </w:t>
      </w:r>
      <w:r w:rsidR="00B177FA" w:rsidRPr="00D3411A">
        <w:rPr>
          <w:sz w:val="24"/>
          <w:szCs w:val="24"/>
        </w:rPr>
        <w:t xml:space="preserve">a range of </w:t>
      </w:r>
      <w:r w:rsidR="00B810D0" w:rsidRPr="00D3411A">
        <w:rPr>
          <w:sz w:val="24"/>
          <w:szCs w:val="24"/>
        </w:rPr>
        <w:t>clinical research tria</w:t>
      </w:r>
      <w:r w:rsidR="0001536D" w:rsidRPr="00D3411A">
        <w:rPr>
          <w:sz w:val="24"/>
          <w:szCs w:val="24"/>
        </w:rPr>
        <w:t>ls such as:</w:t>
      </w:r>
    </w:p>
    <w:p w:rsidR="002F5422" w:rsidRPr="00D3411A" w:rsidRDefault="002F5422" w:rsidP="002F5422">
      <w:pPr>
        <w:pStyle w:val="ListParagraph"/>
        <w:numPr>
          <w:ilvl w:val="0"/>
          <w:numId w:val="2"/>
        </w:numPr>
        <w:autoSpaceDE w:val="0"/>
        <w:autoSpaceDN w:val="0"/>
        <w:adjustRightInd w:val="0"/>
        <w:spacing w:after="0" w:line="240" w:lineRule="auto"/>
        <w:rPr>
          <w:rFonts w:cs="TimesNewRoman"/>
          <w:sz w:val="24"/>
          <w:szCs w:val="24"/>
        </w:rPr>
      </w:pPr>
      <w:r w:rsidRPr="00D3411A">
        <w:rPr>
          <w:rFonts w:cs="TimesNewRoman"/>
          <w:bCs/>
          <w:sz w:val="24"/>
          <w:szCs w:val="24"/>
        </w:rPr>
        <w:t>Physical Activity as a Crucial Patient Reported Outcome in COPD(Proactive)- 2009</w:t>
      </w:r>
    </w:p>
    <w:p w:rsidR="002F5422" w:rsidRPr="00D3411A" w:rsidRDefault="002F5422" w:rsidP="002F5422">
      <w:pPr>
        <w:pStyle w:val="ListParagraph"/>
        <w:numPr>
          <w:ilvl w:val="0"/>
          <w:numId w:val="2"/>
        </w:numPr>
        <w:autoSpaceDE w:val="0"/>
        <w:autoSpaceDN w:val="0"/>
        <w:adjustRightInd w:val="0"/>
        <w:spacing w:after="0" w:line="240" w:lineRule="auto"/>
        <w:rPr>
          <w:rFonts w:cs="TimesNewRoman"/>
          <w:sz w:val="24"/>
          <w:szCs w:val="24"/>
        </w:rPr>
      </w:pPr>
      <w:r w:rsidRPr="00D3411A">
        <w:rPr>
          <w:rFonts w:cs="TimesNewRoman"/>
          <w:sz w:val="24"/>
          <w:szCs w:val="24"/>
        </w:rPr>
        <w:t>A Phase 2, Randomized, Double-Blind, Placebo-Controlled, Multi-Centr</w:t>
      </w:r>
      <w:r w:rsidR="00C0005D" w:rsidRPr="00D3411A">
        <w:rPr>
          <w:rFonts w:cs="TimesNewRoman"/>
          <w:sz w:val="24"/>
          <w:szCs w:val="24"/>
        </w:rPr>
        <w:t>e</w:t>
      </w:r>
      <w:r w:rsidRPr="00D3411A">
        <w:rPr>
          <w:rFonts w:cs="TimesNewRoman"/>
          <w:sz w:val="24"/>
          <w:szCs w:val="24"/>
        </w:rPr>
        <w:t xml:space="preserve"> Study to Assess the Efficacy and Safety of GS-6624 in Subjects with Idiopathic Pulmonary Fibrosis (Gilead)- 2013</w:t>
      </w:r>
    </w:p>
    <w:p w:rsidR="002F5422" w:rsidRPr="00D3411A" w:rsidRDefault="00B810D0" w:rsidP="002F5422">
      <w:pPr>
        <w:pStyle w:val="ListParagraph"/>
        <w:numPr>
          <w:ilvl w:val="0"/>
          <w:numId w:val="2"/>
        </w:numPr>
        <w:autoSpaceDE w:val="0"/>
        <w:autoSpaceDN w:val="0"/>
        <w:adjustRightInd w:val="0"/>
        <w:spacing w:after="0" w:line="240" w:lineRule="auto"/>
        <w:rPr>
          <w:rFonts w:cs="TimesNewRoman"/>
          <w:sz w:val="24"/>
          <w:szCs w:val="24"/>
        </w:rPr>
      </w:pPr>
      <w:r w:rsidRPr="00D3411A">
        <w:rPr>
          <w:color w:val="2A2A2A"/>
          <w:sz w:val="24"/>
          <w:szCs w:val="24"/>
        </w:rPr>
        <w:t>TD139, A Novel Inhaled Galectin-3 Inhibitor for The Treatment of Idiopathic Pulmonary Fibrosis (IPF). Results from The First in (IPF) Patients Study</w:t>
      </w:r>
      <w:r w:rsidR="0001536D" w:rsidRPr="00D3411A">
        <w:rPr>
          <w:color w:val="2A2A2A"/>
          <w:sz w:val="24"/>
          <w:szCs w:val="24"/>
        </w:rPr>
        <w:t xml:space="preserve"> (Galecto)</w:t>
      </w:r>
      <w:r w:rsidR="007F574D" w:rsidRPr="00D3411A">
        <w:rPr>
          <w:color w:val="2A2A2A"/>
          <w:sz w:val="24"/>
          <w:szCs w:val="24"/>
        </w:rPr>
        <w:t>-</w:t>
      </w:r>
      <w:r w:rsidR="00072899" w:rsidRPr="00D3411A">
        <w:rPr>
          <w:color w:val="2A2A2A"/>
          <w:sz w:val="24"/>
          <w:szCs w:val="24"/>
        </w:rPr>
        <w:t xml:space="preserve"> 201</w:t>
      </w:r>
      <w:r w:rsidR="002F5422" w:rsidRPr="00D3411A">
        <w:rPr>
          <w:color w:val="2A2A2A"/>
          <w:sz w:val="24"/>
          <w:szCs w:val="24"/>
        </w:rPr>
        <w:t>4</w:t>
      </w:r>
    </w:p>
    <w:p w:rsidR="002F5422" w:rsidRPr="00D3411A" w:rsidRDefault="00E101AD" w:rsidP="002F5422">
      <w:pPr>
        <w:pStyle w:val="ListParagraph"/>
        <w:numPr>
          <w:ilvl w:val="0"/>
          <w:numId w:val="2"/>
        </w:numPr>
        <w:autoSpaceDE w:val="0"/>
        <w:autoSpaceDN w:val="0"/>
        <w:adjustRightInd w:val="0"/>
        <w:spacing w:after="0" w:line="240" w:lineRule="auto"/>
        <w:rPr>
          <w:rFonts w:cs="TimesNewRoman"/>
          <w:sz w:val="24"/>
          <w:szCs w:val="24"/>
        </w:rPr>
      </w:pPr>
      <w:r w:rsidRPr="00D3411A">
        <w:rPr>
          <w:rFonts w:cs="TimesNewRoman"/>
          <w:bCs/>
          <w:sz w:val="24"/>
          <w:szCs w:val="24"/>
        </w:rPr>
        <w:t>A Phase 2, Randomized, Double-blind, Placebo-</w:t>
      </w:r>
      <w:r w:rsidR="0001536D" w:rsidRPr="00D3411A">
        <w:rPr>
          <w:rFonts w:cs="TimesNewRoman"/>
          <w:bCs/>
          <w:sz w:val="24"/>
          <w:szCs w:val="24"/>
        </w:rPr>
        <w:t xml:space="preserve">controlled, Efficacy and Safety </w:t>
      </w:r>
      <w:r w:rsidRPr="00D3411A">
        <w:rPr>
          <w:rFonts w:cs="TimesNewRoman"/>
          <w:bCs/>
          <w:sz w:val="24"/>
          <w:szCs w:val="24"/>
        </w:rPr>
        <w:t>Study of</w:t>
      </w:r>
      <w:r w:rsidR="0001536D" w:rsidRPr="00D3411A">
        <w:rPr>
          <w:rFonts w:cs="TimesNewRoman"/>
          <w:bCs/>
          <w:sz w:val="24"/>
          <w:szCs w:val="24"/>
        </w:rPr>
        <w:t xml:space="preserve"> </w:t>
      </w:r>
      <w:r w:rsidRPr="00D3411A">
        <w:rPr>
          <w:rFonts w:cs="TimesNewRoman"/>
          <w:bCs/>
          <w:sz w:val="24"/>
          <w:szCs w:val="24"/>
        </w:rPr>
        <w:t>Inhaled JNJ-49095397 (RV568) in Subjects With Moderate to Severe Chronic Obstructive</w:t>
      </w:r>
      <w:r w:rsidR="0001536D" w:rsidRPr="00D3411A">
        <w:rPr>
          <w:rFonts w:cs="TimesNewRoman"/>
          <w:bCs/>
          <w:sz w:val="24"/>
          <w:szCs w:val="24"/>
        </w:rPr>
        <w:t xml:space="preserve"> </w:t>
      </w:r>
      <w:r w:rsidRPr="00D3411A">
        <w:rPr>
          <w:rFonts w:cs="TimesNewRoman"/>
          <w:bCs/>
          <w:sz w:val="24"/>
          <w:szCs w:val="24"/>
        </w:rPr>
        <w:t>Pulmonary Disease</w:t>
      </w:r>
      <w:r w:rsidR="0001536D" w:rsidRPr="00D3411A">
        <w:rPr>
          <w:rFonts w:cs="TimesNewRoman"/>
          <w:bCs/>
          <w:sz w:val="24"/>
          <w:szCs w:val="24"/>
        </w:rPr>
        <w:t xml:space="preserve"> (Janssen)</w:t>
      </w:r>
      <w:r w:rsidR="007F574D" w:rsidRPr="00D3411A">
        <w:rPr>
          <w:rFonts w:cs="TimesNewRoman"/>
          <w:bCs/>
          <w:sz w:val="24"/>
          <w:szCs w:val="24"/>
        </w:rPr>
        <w:t xml:space="preserve">- </w:t>
      </w:r>
      <w:r w:rsidR="00072899" w:rsidRPr="00D3411A">
        <w:rPr>
          <w:rFonts w:cs="TimesNewRoman"/>
          <w:bCs/>
          <w:sz w:val="24"/>
          <w:szCs w:val="24"/>
        </w:rPr>
        <w:t>2014</w:t>
      </w:r>
    </w:p>
    <w:p w:rsidR="00072899" w:rsidRPr="00D3411A" w:rsidRDefault="00072899" w:rsidP="002F5422">
      <w:pPr>
        <w:pStyle w:val="ListParagraph"/>
        <w:numPr>
          <w:ilvl w:val="0"/>
          <w:numId w:val="2"/>
        </w:numPr>
        <w:autoSpaceDE w:val="0"/>
        <w:autoSpaceDN w:val="0"/>
        <w:adjustRightInd w:val="0"/>
        <w:spacing w:after="0" w:line="240" w:lineRule="auto"/>
        <w:rPr>
          <w:rFonts w:cs="TimesNewRoman"/>
          <w:sz w:val="24"/>
          <w:szCs w:val="24"/>
        </w:rPr>
      </w:pPr>
      <w:r w:rsidRPr="00D3411A">
        <w:rPr>
          <w:rFonts w:cs="TimesNewRoman"/>
          <w:bCs/>
          <w:sz w:val="24"/>
          <w:szCs w:val="24"/>
        </w:rPr>
        <w:t>Clinical study of inhaled alpha 1 anti-trypsin to treat AAT deficiency</w:t>
      </w:r>
      <w:r w:rsidR="0001536D" w:rsidRPr="00D3411A">
        <w:rPr>
          <w:rFonts w:cs="TimesNewRoman"/>
          <w:bCs/>
          <w:sz w:val="24"/>
          <w:szCs w:val="24"/>
        </w:rPr>
        <w:t>(Kamada)</w:t>
      </w:r>
      <w:r w:rsidR="007F574D" w:rsidRPr="00D3411A">
        <w:rPr>
          <w:rFonts w:cs="TimesNewRoman"/>
          <w:bCs/>
          <w:sz w:val="24"/>
          <w:szCs w:val="24"/>
        </w:rPr>
        <w:t>-</w:t>
      </w:r>
      <w:r w:rsidRPr="00D3411A">
        <w:rPr>
          <w:rFonts w:cs="TimesNewRoman"/>
          <w:bCs/>
          <w:sz w:val="24"/>
          <w:szCs w:val="24"/>
        </w:rPr>
        <w:t xml:space="preserve"> 2014</w:t>
      </w:r>
    </w:p>
    <w:p w:rsidR="009611BB" w:rsidRPr="00D3411A" w:rsidRDefault="009611BB" w:rsidP="009611BB">
      <w:pPr>
        <w:pStyle w:val="ListParagraph"/>
        <w:numPr>
          <w:ilvl w:val="0"/>
          <w:numId w:val="2"/>
        </w:numPr>
        <w:jc w:val="both"/>
        <w:rPr>
          <w:rFonts w:eastAsia="Calibri" w:cs="Times New Roman"/>
          <w:sz w:val="24"/>
          <w:szCs w:val="24"/>
        </w:rPr>
      </w:pPr>
      <w:r w:rsidRPr="00D3411A">
        <w:rPr>
          <w:sz w:val="24"/>
          <w:szCs w:val="24"/>
        </w:rPr>
        <w:t>SupPoRtive Exercise Programmes for Accelerating REcovery after major ABdominal Cancer surgery (PREPARE-ABC)- 2017</w:t>
      </w:r>
    </w:p>
    <w:p w:rsidR="0033750C" w:rsidRPr="00D3411A" w:rsidRDefault="0033750C" w:rsidP="009611BB">
      <w:pPr>
        <w:pStyle w:val="ListParagraph"/>
        <w:numPr>
          <w:ilvl w:val="0"/>
          <w:numId w:val="2"/>
        </w:numPr>
        <w:jc w:val="both"/>
        <w:rPr>
          <w:rFonts w:eastAsia="Calibri" w:cs="Times New Roman"/>
          <w:sz w:val="24"/>
          <w:szCs w:val="24"/>
        </w:rPr>
      </w:pPr>
      <w:r w:rsidRPr="00D3411A">
        <w:rPr>
          <w:rFonts w:cs="TimesNewRoman"/>
          <w:bCs/>
          <w:sz w:val="24"/>
          <w:szCs w:val="24"/>
        </w:rPr>
        <w:t>Eff</w:t>
      </w:r>
      <w:r w:rsidR="00E46C1C" w:rsidRPr="00D3411A">
        <w:rPr>
          <w:rFonts w:cs="TimesNewRoman"/>
          <w:bCs/>
          <w:sz w:val="24"/>
          <w:szCs w:val="24"/>
        </w:rPr>
        <w:t>icacy and safety of nintedanib in patients with Progressive Fibrosing Interstitial Lung Disease (</w:t>
      </w:r>
      <w:r w:rsidRPr="00D3411A">
        <w:rPr>
          <w:rFonts w:cs="TimesNewRoman"/>
          <w:bCs/>
          <w:sz w:val="24"/>
          <w:szCs w:val="24"/>
        </w:rPr>
        <w:t>PF-ILD</w:t>
      </w:r>
      <w:r w:rsidR="00E46C1C" w:rsidRPr="00D3411A">
        <w:rPr>
          <w:rFonts w:cs="TimesNewRoman"/>
          <w:bCs/>
          <w:sz w:val="24"/>
          <w:szCs w:val="24"/>
        </w:rPr>
        <w:t>)- 2017</w:t>
      </w:r>
    </w:p>
    <w:p w:rsidR="00DE7133" w:rsidRPr="00D3411A" w:rsidRDefault="00DE7133" w:rsidP="0001536D">
      <w:pPr>
        <w:pStyle w:val="ListParagraph"/>
        <w:rPr>
          <w:rFonts w:cs="TimesNewRoman"/>
          <w:sz w:val="24"/>
          <w:szCs w:val="24"/>
        </w:rPr>
      </w:pPr>
    </w:p>
    <w:p w:rsidR="0001536D" w:rsidRPr="00D3411A" w:rsidRDefault="0001536D" w:rsidP="0001536D">
      <w:pPr>
        <w:autoSpaceDE w:val="0"/>
        <w:autoSpaceDN w:val="0"/>
        <w:adjustRightInd w:val="0"/>
        <w:spacing w:after="0" w:line="240" w:lineRule="auto"/>
        <w:rPr>
          <w:rFonts w:cs="TimesNewRoman"/>
          <w:sz w:val="24"/>
          <w:szCs w:val="24"/>
        </w:rPr>
      </w:pPr>
      <w:r w:rsidRPr="00D3411A">
        <w:rPr>
          <w:rFonts w:cs="TimesNewRoman"/>
          <w:sz w:val="24"/>
          <w:szCs w:val="24"/>
        </w:rPr>
        <w:t xml:space="preserve">I have </w:t>
      </w:r>
      <w:r w:rsidR="00F8781D" w:rsidRPr="00D3411A">
        <w:rPr>
          <w:rFonts w:cs="TimesNewRoman"/>
          <w:sz w:val="24"/>
          <w:szCs w:val="24"/>
        </w:rPr>
        <w:t xml:space="preserve">led </w:t>
      </w:r>
      <w:r w:rsidRPr="00D3411A">
        <w:rPr>
          <w:rFonts w:cs="TimesNewRoman"/>
          <w:sz w:val="24"/>
          <w:szCs w:val="24"/>
        </w:rPr>
        <w:t>the following research</w:t>
      </w:r>
      <w:r w:rsidR="00514011" w:rsidRPr="00D3411A">
        <w:rPr>
          <w:rFonts w:cs="TimesNewRoman"/>
          <w:sz w:val="24"/>
          <w:szCs w:val="24"/>
        </w:rPr>
        <w:t xml:space="preserve"> and presentations</w:t>
      </w:r>
      <w:r w:rsidRPr="00D3411A">
        <w:rPr>
          <w:rFonts w:cs="TimesNewRoman"/>
          <w:sz w:val="24"/>
          <w:szCs w:val="24"/>
        </w:rPr>
        <w:t>:</w:t>
      </w:r>
    </w:p>
    <w:p w:rsidR="0001536D" w:rsidRPr="00D3411A" w:rsidRDefault="0001536D" w:rsidP="0001536D">
      <w:pPr>
        <w:autoSpaceDE w:val="0"/>
        <w:autoSpaceDN w:val="0"/>
        <w:adjustRightInd w:val="0"/>
        <w:spacing w:after="0" w:line="240" w:lineRule="auto"/>
        <w:rPr>
          <w:rFonts w:cs="TimesNewRoman"/>
          <w:sz w:val="24"/>
          <w:szCs w:val="24"/>
        </w:rPr>
      </w:pPr>
    </w:p>
    <w:p w:rsidR="0001536D" w:rsidRPr="00D3411A" w:rsidRDefault="0001536D" w:rsidP="0001536D">
      <w:pPr>
        <w:pStyle w:val="ListParagraph"/>
        <w:numPr>
          <w:ilvl w:val="0"/>
          <w:numId w:val="3"/>
        </w:numPr>
        <w:rPr>
          <w:rFonts w:cs="Arial"/>
          <w:sz w:val="24"/>
          <w:szCs w:val="24"/>
        </w:rPr>
      </w:pPr>
      <w:r w:rsidRPr="00D3411A">
        <w:rPr>
          <w:rFonts w:cs="Arial"/>
          <w:sz w:val="24"/>
          <w:szCs w:val="24"/>
        </w:rPr>
        <w:t>An audit of adverse events during pulmonary function testing(PFT) and cardiopulmonary exercise testing in  pre-operative abdominal aortic aneurysm (AAA) patients- ERS Congress Barcelona (07-11/09/</w:t>
      </w:r>
      <w:r w:rsidR="00382E97" w:rsidRPr="00D3411A">
        <w:rPr>
          <w:rFonts w:cs="Arial"/>
          <w:sz w:val="24"/>
          <w:szCs w:val="24"/>
        </w:rPr>
        <w:t>2013) o</w:t>
      </w:r>
      <w:r w:rsidRPr="00D3411A">
        <w:rPr>
          <w:rFonts w:cs="Arial"/>
          <w:sz w:val="24"/>
          <w:szCs w:val="24"/>
        </w:rPr>
        <w:t>ral</w:t>
      </w:r>
      <w:r w:rsidR="002F5422" w:rsidRPr="00D3411A">
        <w:rPr>
          <w:rFonts w:cs="Arial"/>
          <w:sz w:val="24"/>
          <w:szCs w:val="24"/>
        </w:rPr>
        <w:t xml:space="preserve"> presentation</w:t>
      </w:r>
      <w:r w:rsidRPr="00D3411A">
        <w:rPr>
          <w:rFonts w:cs="Arial"/>
          <w:sz w:val="24"/>
          <w:szCs w:val="24"/>
        </w:rPr>
        <w:t xml:space="preserve">, ARTP Conference </w:t>
      </w:r>
      <w:r w:rsidR="00B363A2" w:rsidRPr="00D3411A">
        <w:rPr>
          <w:rFonts w:cs="Arial"/>
          <w:sz w:val="24"/>
          <w:szCs w:val="24"/>
        </w:rPr>
        <w:t>Hinckley</w:t>
      </w:r>
      <w:r w:rsidRPr="00D3411A">
        <w:rPr>
          <w:rFonts w:cs="Arial"/>
          <w:sz w:val="24"/>
          <w:szCs w:val="24"/>
        </w:rPr>
        <w:t xml:space="preserve"> (07-09/02/2013) poster, Scottish ARTP Meeting</w:t>
      </w:r>
      <w:r w:rsidR="00EF79CA" w:rsidRPr="00D3411A">
        <w:rPr>
          <w:rFonts w:cs="Arial"/>
          <w:sz w:val="24"/>
          <w:szCs w:val="24"/>
        </w:rPr>
        <w:t>, Edinburgh</w:t>
      </w:r>
      <w:r w:rsidRPr="00D3411A">
        <w:rPr>
          <w:rFonts w:cs="Arial"/>
          <w:sz w:val="24"/>
          <w:szCs w:val="24"/>
        </w:rPr>
        <w:t xml:space="preserve"> </w:t>
      </w:r>
      <w:r w:rsidR="00EF79CA" w:rsidRPr="00D3411A">
        <w:rPr>
          <w:rFonts w:cs="Arial"/>
          <w:sz w:val="24"/>
          <w:szCs w:val="24"/>
        </w:rPr>
        <w:t>(10/05</w:t>
      </w:r>
      <w:r w:rsidR="00382E97" w:rsidRPr="00D3411A">
        <w:rPr>
          <w:rFonts w:cs="Arial"/>
          <w:sz w:val="24"/>
          <w:szCs w:val="24"/>
        </w:rPr>
        <w:t>/2013) oral</w:t>
      </w:r>
      <w:r w:rsidR="002F5422" w:rsidRPr="00D3411A">
        <w:rPr>
          <w:rFonts w:cs="Arial"/>
          <w:sz w:val="24"/>
          <w:szCs w:val="24"/>
        </w:rPr>
        <w:t xml:space="preserve"> presentation</w:t>
      </w:r>
      <w:r w:rsidR="00382E97" w:rsidRPr="00D3411A">
        <w:rPr>
          <w:rFonts w:cs="Arial"/>
          <w:sz w:val="24"/>
          <w:szCs w:val="24"/>
        </w:rPr>
        <w:t xml:space="preserve">. Article for ARTP journal “Inspire” December 2013 </w:t>
      </w:r>
    </w:p>
    <w:p w:rsidR="00E101AD" w:rsidRPr="00D3411A" w:rsidRDefault="00382E97" w:rsidP="0001536D">
      <w:pPr>
        <w:pStyle w:val="ListParagraph"/>
        <w:numPr>
          <w:ilvl w:val="0"/>
          <w:numId w:val="3"/>
        </w:numPr>
        <w:rPr>
          <w:sz w:val="24"/>
          <w:szCs w:val="24"/>
        </w:rPr>
      </w:pPr>
      <w:r w:rsidRPr="00D3411A">
        <w:rPr>
          <w:sz w:val="24"/>
          <w:szCs w:val="24"/>
        </w:rPr>
        <w:t>Fractional exhaled nitric oxide and challenge testing- Scottish ARTP Meeting</w:t>
      </w:r>
      <w:r w:rsidR="00D56962" w:rsidRPr="00D3411A">
        <w:rPr>
          <w:sz w:val="24"/>
          <w:szCs w:val="24"/>
        </w:rPr>
        <w:t>, Edinburgh</w:t>
      </w:r>
      <w:r w:rsidRPr="00D3411A">
        <w:rPr>
          <w:sz w:val="24"/>
          <w:szCs w:val="24"/>
        </w:rPr>
        <w:t xml:space="preserve"> ( 30/05/2014) oral</w:t>
      </w:r>
      <w:r w:rsidR="002F5422" w:rsidRPr="00D3411A">
        <w:rPr>
          <w:sz w:val="24"/>
          <w:szCs w:val="24"/>
        </w:rPr>
        <w:t xml:space="preserve"> presentation</w:t>
      </w:r>
    </w:p>
    <w:p w:rsidR="00382E97" w:rsidRPr="00D3411A" w:rsidRDefault="00382E97" w:rsidP="00382E97">
      <w:pPr>
        <w:pStyle w:val="ListParagraph"/>
        <w:numPr>
          <w:ilvl w:val="0"/>
          <w:numId w:val="3"/>
        </w:numPr>
        <w:rPr>
          <w:sz w:val="24"/>
          <w:szCs w:val="24"/>
        </w:rPr>
      </w:pPr>
      <w:r w:rsidRPr="00D3411A">
        <w:rPr>
          <w:sz w:val="24"/>
          <w:szCs w:val="24"/>
          <w:lang w:val="en-US"/>
        </w:rPr>
        <w:t>An Audit Into Time Taken For Common Respiratory Function Tests Over Two Hospitals-</w:t>
      </w:r>
      <w:r w:rsidRPr="00D3411A">
        <w:rPr>
          <w:sz w:val="24"/>
          <w:szCs w:val="24"/>
        </w:rPr>
        <w:t xml:space="preserve"> </w:t>
      </w:r>
    </w:p>
    <w:p w:rsidR="00382E97" w:rsidRPr="00D3411A" w:rsidRDefault="00382E97" w:rsidP="00382E97">
      <w:pPr>
        <w:pStyle w:val="ListParagraph"/>
        <w:rPr>
          <w:sz w:val="24"/>
          <w:szCs w:val="24"/>
        </w:rPr>
      </w:pPr>
      <w:r w:rsidRPr="00D3411A">
        <w:rPr>
          <w:sz w:val="24"/>
          <w:szCs w:val="24"/>
        </w:rPr>
        <w:t>Scottish ARTP Meeting (29/05/2015)</w:t>
      </w:r>
      <w:r w:rsidR="00EF79CA" w:rsidRPr="00D3411A">
        <w:rPr>
          <w:sz w:val="24"/>
          <w:szCs w:val="24"/>
        </w:rPr>
        <w:t xml:space="preserve"> poster. </w:t>
      </w:r>
      <w:r w:rsidR="00AA5C86" w:rsidRPr="00D3411A">
        <w:rPr>
          <w:sz w:val="24"/>
          <w:szCs w:val="24"/>
        </w:rPr>
        <w:t xml:space="preserve"> Winner of the Barbara Oatway award</w:t>
      </w:r>
    </w:p>
    <w:p w:rsidR="00FC249A" w:rsidRPr="00D3411A" w:rsidRDefault="008D6FCF" w:rsidP="008D6FCF">
      <w:pPr>
        <w:pStyle w:val="ListParagraph"/>
        <w:numPr>
          <w:ilvl w:val="0"/>
          <w:numId w:val="4"/>
        </w:numPr>
        <w:rPr>
          <w:sz w:val="24"/>
          <w:szCs w:val="24"/>
        </w:rPr>
      </w:pPr>
      <w:r w:rsidRPr="00D3411A">
        <w:rPr>
          <w:sz w:val="24"/>
          <w:szCs w:val="24"/>
        </w:rPr>
        <w:t>Comparison of the cost of objective respiratory testing and inhaled medication in the diagnosis of asthma- Academy for Healthcare Science Meeting , Edinburgh (07/12/2015)</w:t>
      </w:r>
      <w:r w:rsidR="00EF79CA" w:rsidRPr="00D3411A">
        <w:rPr>
          <w:sz w:val="24"/>
          <w:szCs w:val="24"/>
        </w:rPr>
        <w:t xml:space="preserve"> poster</w:t>
      </w:r>
    </w:p>
    <w:p w:rsidR="00D56962" w:rsidRPr="00D3411A" w:rsidRDefault="00D56962" w:rsidP="00D56962">
      <w:pPr>
        <w:pStyle w:val="ListParagraph"/>
        <w:numPr>
          <w:ilvl w:val="0"/>
          <w:numId w:val="4"/>
        </w:numPr>
        <w:spacing w:after="0" w:line="240" w:lineRule="auto"/>
        <w:rPr>
          <w:rFonts w:eastAsia="Times New Roman" w:cs="Arial"/>
          <w:bCs/>
          <w:sz w:val="24"/>
          <w:szCs w:val="24"/>
          <w:lang w:eastAsia="en-GB"/>
        </w:rPr>
      </w:pPr>
      <w:r w:rsidRPr="00D3411A">
        <w:rPr>
          <w:rFonts w:eastAsia="Times New Roman" w:cs="Arial"/>
          <w:bCs/>
          <w:sz w:val="24"/>
          <w:szCs w:val="24"/>
          <w:lang w:eastAsia="en-GB"/>
        </w:rPr>
        <w:t>The prevalence of previously unrecognised respiratory pathology in patients attending for cardiac surgery</w:t>
      </w:r>
      <w:r w:rsidR="000F0AAF" w:rsidRPr="00D3411A">
        <w:rPr>
          <w:rFonts w:eastAsia="Times New Roman" w:cs="Arial"/>
          <w:bCs/>
          <w:sz w:val="24"/>
          <w:szCs w:val="24"/>
          <w:lang w:eastAsia="en-GB"/>
        </w:rPr>
        <w:t>-T</w:t>
      </w:r>
      <w:r w:rsidRPr="00D3411A">
        <w:rPr>
          <w:rFonts w:eastAsia="Times New Roman" w:cs="Arial"/>
          <w:bCs/>
          <w:sz w:val="24"/>
          <w:szCs w:val="24"/>
          <w:lang w:eastAsia="en-GB"/>
        </w:rPr>
        <w:t>hematic poster, ERS Congress Milan 2017</w:t>
      </w:r>
    </w:p>
    <w:p w:rsidR="00D56962" w:rsidRPr="00D3411A" w:rsidRDefault="00D56962" w:rsidP="00D56962">
      <w:pPr>
        <w:pStyle w:val="ListParagraph"/>
        <w:numPr>
          <w:ilvl w:val="0"/>
          <w:numId w:val="4"/>
        </w:numPr>
        <w:rPr>
          <w:rFonts w:cs="Times New Roman"/>
          <w:sz w:val="24"/>
          <w:szCs w:val="24"/>
          <w:lang w:val="en-US"/>
        </w:rPr>
      </w:pPr>
      <w:r w:rsidRPr="00D3411A">
        <w:rPr>
          <w:rFonts w:cs="Times New Roman"/>
          <w:sz w:val="24"/>
          <w:szCs w:val="24"/>
          <w:lang w:val="en-US"/>
        </w:rPr>
        <w:t>Does a screening spirometry test, on the world COPD day 2015 at the Brussels European Berlaymont building, reveals tobacco influences' among their employees?</w:t>
      </w:r>
      <w:r w:rsidRPr="00D3411A">
        <w:rPr>
          <w:rFonts w:cs="Times New Roman"/>
          <w:sz w:val="24"/>
          <w:szCs w:val="24"/>
          <w:lang w:val="nl-BE"/>
        </w:rPr>
        <w:t>D. Schuermans</w:t>
      </w:r>
      <w:r w:rsidR="00ED7EA5" w:rsidRPr="00D3411A">
        <w:rPr>
          <w:rFonts w:cs="Times New Roman"/>
          <w:sz w:val="24"/>
          <w:szCs w:val="24"/>
          <w:lang w:val="nl-BE"/>
        </w:rPr>
        <w:t xml:space="preserve">. </w:t>
      </w:r>
      <w:r w:rsidR="000F0AAF" w:rsidRPr="00D3411A">
        <w:rPr>
          <w:rFonts w:cs="Times New Roman"/>
          <w:sz w:val="24"/>
          <w:szCs w:val="24"/>
          <w:lang w:val="nl-BE"/>
        </w:rPr>
        <w:t>T</w:t>
      </w:r>
      <w:r w:rsidRPr="00D3411A">
        <w:rPr>
          <w:rFonts w:cs="Times New Roman"/>
          <w:sz w:val="24"/>
          <w:szCs w:val="24"/>
          <w:lang w:val="nl-BE"/>
        </w:rPr>
        <w:t>hematic poster, ERS co</w:t>
      </w:r>
      <w:r w:rsidR="005C2D63" w:rsidRPr="00D3411A">
        <w:rPr>
          <w:rFonts w:cs="Times New Roman"/>
          <w:sz w:val="24"/>
          <w:szCs w:val="24"/>
          <w:lang w:val="nl-BE"/>
        </w:rPr>
        <w:t>ngress Milan 2017</w:t>
      </w:r>
    </w:p>
    <w:p w:rsidR="00F54922" w:rsidRPr="00D3411A" w:rsidRDefault="00843AA9" w:rsidP="00F54922">
      <w:pPr>
        <w:pStyle w:val="Heading1"/>
        <w:numPr>
          <w:ilvl w:val="0"/>
          <w:numId w:val="1"/>
        </w:numPr>
        <w:rPr>
          <w:rFonts w:asciiTheme="minorHAnsi" w:hAnsiTheme="minorHAnsi"/>
          <w:sz w:val="24"/>
          <w:szCs w:val="24"/>
          <w:lang w:val="en-US"/>
        </w:rPr>
      </w:pPr>
      <w:r w:rsidRPr="00D3411A">
        <w:rPr>
          <w:rFonts w:asciiTheme="minorHAnsi" w:hAnsiTheme="minorHAnsi"/>
          <w:sz w:val="24"/>
          <w:szCs w:val="24"/>
          <w:lang w:val="en-US"/>
        </w:rPr>
        <w:lastRenderedPageBreak/>
        <w:t>Speciality Experience From Within</w:t>
      </w:r>
      <w:r w:rsidR="0045346C" w:rsidRPr="00D3411A">
        <w:rPr>
          <w:rFonts w:asciiTheme="minorHAnsi" w:hAnsiTheme="minorHAnsi"/>
          <w:sz w:val="24"/>
          <w:szCs w:val="24"/>
          <w:lang w:val="en-US"/>
        </w:rPr>
        <w:t xml:space="preserve"> </w:t>
      </w:r>
      <w:r w:rsidRPr="00D3411A">
        <w:rPr>
          <w:rFonts w:asciiTheme="minorHAnsi" w:hAnsiTheme="minorHAnsi"/>
          <w:sz w:val="24"/>
          <w:szCs w:val="24"/>
          <w:lang w:val="en-US"/>
        </w:rPr>
        <w:t>The Healthcare Science Theme</w:t>
      </w:r>
    </w:p>
    <w:p w:rsidR="000038B4" w:rsidRPr="00D3411A" w:rsidRDefault="000038B4">
      <w:pPr>
        <w:rPr>
          <w:sz w:val="24"/>
          <w:szCs w:val="24"/>
          <w:lang w:val="en-US"/>
        </w:rPr>
      </w:pPr>
    </w:p>
    <w:p w:rsidR="00F272F3" w:rsidRDefault="00F272F3" w:rsidP="00D3411A">
      <w:pPr>
        <w:pStyle w:val="Default"/>
        <w:rPr>
          <w:rFonts w:asciiTheme="minorHAnsi" w:hAnsiTheme="minorHAnsi"/>
          <w:color w:val="auto"/>
        </w:rPr>
      </w:pPr>
      <w:r w:rsidRPr="00D3411A">
        <w:rPr>
          <w:rFonts w:asciiTheme="minorHAnsi" w:hAnsiTheme="minorHAnsi"/>
          <w:color w:val="auto"/>
        </w:rPr>
        <w:t>I perform and interpret routine and more complex respiratory investigations and advise clinicians on which tests would be best to discern a diagnosis such as, peak expiratory flow, ventilatory capacity and response to bronchodilators, lung volumes  (Helium dilution and body plethysmography), gas transfer and flow volume loops, maximal mouth pressures,  FOT, oxygen saturation, exhaled CO, FeNO, 6 minute distance, incremental walking tests, bicycle exercise tests, tests to detect presence of and assess protection of exercise induced asthma, skin prick testing, histamine challenge tests, mannitol challenge tests, CPETs and shunt estimations.</w:t>
      </w:r>
    </w:p>
    <w:p w:rsidR="00D3411A" w:rsidRPr="00D3411A" w:rsidRDefault="00D3411A" w:rsidP="00D3411A">
      <w:pPr>
        <w:pStyle w:val="Default"/>
        <w:rPr>
          <w:rFonts w:asciiTheme="minorHAnsi" w:hAnsiTheme="minorHAnsi"/>
          <w:color w:val="auto"/>
        </w:rPr>
      </w:pPr>
    </w:p>
    <w:p w:rsidR="002C6D7A" w:rsidRPr="00D3411A" w:rsidRDefault="00514011" w:rsidP="00843AA9">
      <w:pPr>
        <w:rPr>
          <w:sz w:val="24"/>
          <w:szCs w:val="24"/>
          <w:lang w:val="en-US"/>
        </w:rPr>
      </w:pPr>
      <w:r w:rsidRPr="00D3411A">
        <w:rPr>
          <w:sz w:val="24"/>
          <w:szCs w:val="24"/>
          <w:lang w:val="en-US"/>
        </w:rPr>
        <w:t>In additional to a full range of specialist competencies in respiratory physiology comparable to STP learning outcomes,</w:t>
      </w:r>
      <w:r w:rsidR="002C6E8C" w:rsidRPr="00D3411A">
        <w:rPr>
          <w:sz w:val="24"/>
          <w:szCs w:val="24"/>
          <w:lang w:val="en-US"/>
        </w:rPr>
        <w:t xml:space="preserve"> I strive to extend my skill set an</w:t>
      </w:r>
      <w:r w:rsidR="00F272F3" w:rsidRPr="00D3411A">
        <w:rPr>
          <w:sz w:val="24"/>
          <w:szCs w:val="24"/>
          <w:lang w:val="en-US"/>
        </w:rPr>
        <w:t>d the</w:t>
      </w:r>
      <w:r w:rsidR="002C6E8C" w:rsidRPr="00D3411A">
        <w:rPr>
          <w:sz w:val="24"/>
          <w:szCs w:val="24"/>
          <w:lang w:val="en-US"/>
        </w:rPr>
        <w:t xml:space="preserve"> development of the profession.</w:t>
      </w:r>
      <w:r w:rsidRPr="00D3411A">
        <w:rPr>
          <w:sz w:val="24"/>
          <w:szCs w:val="24"/>
          <w:lang w:val="en-US"/>
        </w:rPr>
        <w:t xml:space="preserve"> </w:t>
      </w:r>
      <w:r w:rsidR="000F106E" w:rsidRPr="00D3411A">
        <w:rPr>
          <w:sz w:val="24"/>
          <w:szCs w:val="24"/>
          <w:lang w:val="en-US"/>
        </w:rPr>
        <w:t xml:space="preserve">I am a member of the ARTP workforce committee and work on the ARTP stand at conferences such as the Winter BTS meeting. </w:t>
      </w:r>
      <w:r w:rsidR="00B177FA" w:rsidRPr="00D3411A">
        <w:rPr>
          <w:sz w:val="24"/>
          <w:szCs w:val="24"/>
          <w:lang w:val="en-US"/>
        </w:rPr>
        <w:t xml:space="preserve">I encourage the </w:t>
      </w:r>
      <w:r w:rsidR="000F106E" w:rsidRPr="00D3411A">
        <w:rPr>
          <w:sz w:val="24"/>
          <w:szCs w:val="24"/>
          <w:lang w:val="en-US"/>
        </w:rPr>
        <w:t>promotion of CPD</w:t>
      </w:r>
      <w:r w:rsidRPr="00D3411A">
        <w:rPr>
          <w:sz w:val="24"/>
          <w:szCs w:val="24"/>
          <w:lang w:val="en-US"/>
        </w:rPr>
        <w:t xml:space="preserve"> for others</w:t>
      </w:r>
      <w:r w:rsidR="000F106E" w:rsidRPr="00D3411A">
        <w:rPr>
          <w:sz w:val="24"/>
          <w:szCs w:val="24"/>
          <w:lang w:val="en-US"/>
        </w:rPr>
        <w:t xml:space="preserve"> and </w:t>
      </w:r>
      <w:r w:rsidR="008059B1" w:rsidRPr="00D3411A">
        <w:rPr>
          <w:sz w:val="24"/>
          <w:szCs w:val="24"/>
          <w:lang w:val="en-US"/>
        </w:rPr>
        <w:t xml:space="preserve">as how to record it is within </w:t>
      </w:r>
      <w:r w:rsidR="00B177FA" w:rsidRPr="00D3411A">
        <w:rPr>
          <w:sz w:val="24"/>
          <w:szCs w:val="24"/>
          <w:lang w:val="en-US"/>
        </w:rPr>
        <w:t xml:space="preserve">our committee’s </w:t>
      </w:r>
      <w:r w:rsidR="000F106E" w:rsidRPr="00D3411A">
        <w:rPr>
          <w:sz w:val="24"/>
          <w:szCs w:val="24"/>
          <w:lang w:val="en-US"/>
        </w:rPr>
        <w:t>remit</w:t>
      </w:r>
      <w:r w:rsidR="00B177FA" w:rsidRPr="00D3411A">
        <w:rPr>
          <w:sz w:val="24"/>
          <w:szCs w:val="24"/>
          <w:lang w:val="en-US"/>
        </w:rPr>
        <w:t>:</w:t>
      </w:r>
      <w:r w:rsidRPr="00D3411A">
        <w:rPr>
          <w:sz w:val="24"/>
          <w:szCs w:val="24"/>
          <w:lang w:val="en-US"/>
        </w:rPr>
        <w:t xml:space="preserve"> </w:t>
      </w:r>
      <w:r w:rsidR="000F106E" w:rsidRPr="00D3411A">
        <w:rPr>
          <w:sz w:val="24"/>
          <w:szCs w:val="24"/>
          <w:lang w:val="en-US"/>
        </w:rPr>
        <w:t>I have written an article on this for the I</w:t>
      </w:r>
      <w:r w:rsidR="002C6D7A" w:rsidRPr="00D3411A">
        <w:rPr>
          <w:sz w:val="24"/>
          <w:szCs w:val="24"/>
          <w:lang w:val="en-US"/>
        </w:rPr>
        <w:t>nspire Journal</w:t>
      </w:r>
      <w:r w:rsidR="000F106E" w:rsidRPr="00D3411A">
        <w:rPr>
          <w:sz w:val="24"/>
          <w:szCs w:val="24"/>
          <w:lang w:val="en-US"/>
        </w:rPr>
        <w:t xml:space="preserve"> (01/12/2014).</w:t>
      </w:r>
      <w:r w:rsidR="00A575FA" w:rsidRPr="00D3411A">
        <w:rPr>
          <w:sz w:val="24"/>
          <w:szCs w:val="24"/>
          <w:lang w:val="en-US"/>
        </w:rPr>
        <w:t xml:space="preserve"> </w:t>
      </w:r>
      <w:r w:rsidR="002C6D7A" w:rsidRPr="00D3411A">
        <w:rPr>
          <w:sz w:val="24"/>
          <w:szCs w:val="24"/>
          <w:lang w:val="en-US"/>
        </w:rPr>
        <w:t>I chaired a session at an ARTP conference on lung regeneration (</w:t>
      </w:r>
      <w:r w:rsidR="00F50665" w:rsidRPr="00D3411A">
        <w:rPr>
          <w:sz w:val="24"/>
          <w:szCs w:val="24"/>
          <w:lang w:val="en-US"/>
        </w:rPr>
        <w:t>22/01/2015).</w:t>
      </w:r>
      <w:r w:rsidR="00A575FA" w:rsidRPr="00D3411A">
        <w:rPr>
          <w:sz w:val="24"/>
          <w:szCs w:val="24"/>
          <w:lang w:val="en-US"/>
        </w:rPr>
        <w:t xml:space="preserve"> These wider activities </w:t>
      </w:r>
      <w:r w:rsidR="002C6E8C" w:rsidRPr="00D3411A">
        <w:rPr>
          <w:sz w:val="24"/>
          <w:szCs w:val="24"/>
          <w:lang w:val="en-US"/>
        </w:rPr>
        <w:t>supplement my core specialist skills when advising</w:t>
      </w:r>
      <w:r w:rsidR="00A575FA" w:rsidRPr="00D3411A">
        <w:rPr>
          <w:sz w:val="24"/>
          <w:szCs w:val="24"/>
          <w:lang w:val="en-US"/>
        </w:rPr>
        <w:t xml:space="preserve"> a range of senior clinical staff</w:t>
      </w:r>
      <w:r w:rsidR="002C6E8C" w:rsidRPr="00D3411A">
        <w:rPr>
          <w:sz w:val="24"/>
          <w:szCs w:val="24"/>
          <w:lang w:val="en-US"/>
        </w:rPr>
        <w:t xml:space="preserve"> on the validity and significance of patient test results</w:t>
      </w:r>
      <w:r w:rsidR="00A575FA" w:rsidRPr="00D3411A">
        <w:rPr>
          <w:sz w:val="24"/>
          <w:szCs w:val="24"/>
          <w:lang w:val="en-US"/>
        </w:rPr>
        <w:t>.</w:t>
      </w:r>
    </w:p>
    <w:p w:rsidR="00843AA9" w:rsidRPr="00D3411A" w:rsidRDefault="000F106E" w:rsidP="00843AA9">
      <w:pPr>
        <w:rPr>
          <w:sz w:val="24"/>
          <w:szCs w:val="24"/>
        </w:rPr>
      </w:pPr>
      <w:r w:rsidRPr="00D3411A">
        <w:rPr>
          <w:sz w:val="24"/>
          <w:szCs w:val="24"/>
        </w:rPr>
        <w:t>The UK Inhaler Group is a </w:t>
      </w:r>
      <w:hyperlink r:id="rId11" w:anchor="UKIGmembers" w:history="1">
        <w:r w:rsidRPr="00D3411A">
          <w:rPr>
            <w:rStyle w:val="Hyperlink"/>
            <w:color w:val="auto"/>
            <w:sz w:val="24"/>
            <w:szCs w:val="24"/>
            <w:u w:val="none"/>
          </w:rPr>
          <w:t>coalition of not-for-profit organisations and professional societies</w:t>
        </w:r>
      </w:hyperlink>
      <w:r w:rsidRPr="00D3411A">
        <w:rPr>
          <w:sz w:val="24"/>
          <w:szCs w:val="24"/>
        </w:rPr>
        <w:t xml:space="preserve"> with a common interest in promoting the correct use of inhaled therapies</w:t>
      </w:r>
      <w:r w:rsidR="00BC7A4C" w:rsidRPr="00D3411A">
        <w:rPr>
          <w:sz w:val="24"/>
          <w:szCs w:val="24"/>
        </w:rPr>
        <w:t xml:space="preserve">. I have been </w:t>
      </w:r>
      <w:r w:rsidRPr="00D3411A">
        <w:rPr>
          <w:sz w:val="24"/>
          <w:szCs w:val="24"/>
        </w:rPr>
        <w:t>the ARTP representative in this coalition since 2014.</w:t>
      </w:r>
    </w:p>
    <w:p w:rsidR="00F50665" w:rsidRPr="00D3411A" w:rsidRDefault="00F50665" w:rsidP="00843AA9">
      <w:pPr>
        <w:rPr>
          <w:sz w:val="24"/>
          <w:szCs w:val="24"/>
        </w:rPr>
      </w:pPr>
      <w:r w:rsidRPr="00D3411A">
        <w:rPr>
          <w:sz w:val="24"/>
          <w:szCs w:val="24"/>
        </w:rPr>
        <w:t>I enjoy teaching and have been asked to present on FeNO at the Scottish Allergy and Respiratory Academy on two occasions (08/09/2015 and 15/03/2016).</w:t>
      </w:r>
    </w:p>
    <w:p w:rsidR="00993C8C" w:rsidRDefault="00AC13C3" w:rsidP="00993C8C">
      <w:pPr>
        <w:rPr>
          <w:sz w:val="24"/>
          <w:szCs w:val="24"/>
        </w:rPr>
      </w:pPr>
      <w:r w:rsidRPr="00D3411A">
        <w:rPr>
          <w:sz w:val="24"/>
          <w:szCs w:val="24"/>
        </w:rPr>
        <w:t xml:space="preserve">The respiratory medicine department </w:t>
      </w:r>
      <w:r w:rsidR="00F272F3" w:rsidRPr="00D3411A">
        <w:rPr>
          <w:sz w:val="24"/>
          <w:szCs w:val="24"/>
        </w:rPr>
        <w:t xml:space="preserve">has </w:t>
      </w:r>
      <w:r w:rsidRPr="00D3411A">
        <w:rPr>
          <w:sz w:val="24"/>
          <w:szCs w:val="24"/>
        </w:rPr>
        <w:t>weekly lunch</w:t>
      </w:r>
      <w:r w:rsidR="00F272F3" w:rsidRPr="00D3411A">
        <w:rPr>
          <w:sz w:val="24"/>
          <w:szCs w:val="24"/>
        </w:rPr>
        <w:t>-</w:t>
      </w:r>
      <w:r w:rsidRPr="00D3411A">
        <w:rPr>
          <w:sz w:val="24"/>
          <w:szCs w:val="24"/>
        </w:rPr>
        <w:t>time meetings</w:t>
      </w:r>
      <w:r w:rsidR="00F272F3" w:rsidRPr="00D3411A">
        <w:rPr>
          <w:sz w:val="24"/>
          <w:szCs w:val="24"/>
        </w:rPr>
        <w:t>,</w:t>
      </w:r>
      <w:r w:rsidRPr="00D3411A">
        <w:rPr>
          <w:sz w:val="24"/>
          <w:szCs w:val="24"/>
        </w:rPr>
        <w:t xml:space="preserve"> which I attend to gain greater knowledge in my field. I attend the Royal College of Physicians evening events on differing topics to greater understand the illnesses and treatments of my patients. </w:t>
      </w:r>
    </w:p>
    <w:p w:rsidR="00D3411A" w:rsidRPr="00D3411A" w:rsidRDefault="00D3411A" w:rsidP="00993C8C">
      <w:pPr>
        <w:rPr>
          <w:sz w:val="24"/>
          <w:szCs w:val="24"/>
        </w:rPr>
      </w:pPr>
      <w:r>
        <w:rPr>
          <w:sz w:val="24"/>
          <w:szCs w:val="24"/>
        </w:rPr>
        <w:t>I have acted as a technical examiner for the ARTP Professional Qualification Examinations.</w:t>
      </w:r>
    </w:p>
    <w:p w:rsidR="000102E0" w:rsidRPr="00D3411A" w:rsidRDefault="000102E0" w:rsidP="000102E0">
      <w:pPr>
        <w:rPr>
          <w:sz w:val="24"/>
          <w:szCs w:val="24"/>
        </w:rPr>
      </w:pPr>
    </w:p>
    <w:sectPr w:rsidR="000102E0" w:rsidRPr="00D3411A" w:rsidSect="00C87B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E74B7"/>
    <w:multiLevelType w:val="hybridMultilevel"/>
    <w:tmpl w:val="5DF62C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91684A"/>
    <w:multiLevelType w:val="hybridMultilevel"/>
    <w:tmpl w:val="3F66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C1830"/>
    <w:multiLevelType w:val="hybridMultilevel"/>
    <w:tmpl w:val="4210E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9129B6"/>
    <w:multiLevelType w:val="hybridMultilevel"/>
    <w:tmpl w:val="92507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E0"/>
    <w:rsid w:val="000038B4"/>
    <w:rsid w:val="000102E0"/>
    <w:rsid w:val="000125E7"/>
    <w:rsid w:val="0001536D"/>
    <w:rsid w:val="00015E17"/>
    <w:rsid w:val="000648DE"/>
    <w:rsid w:val="00072899"/>
    <w:rsid w:val="00081734"/>
    <w:rsid w:val="000A5A31"/>
    <w:rsid w:val="000B5371"/>
    <w:rsid w:val="000C5A48"/>
    <w:rsid w:val="000F0AAF"/>
    <w:rsid w:val="000F106E"/>
    <w:rsid w:val="000F2D3F"/>
    <w:rsid w:val="00111B92"/>
    <w:rsid w:val="00184965"/>
    <w:rsid w:val="001A48FF"/>
    <w:rsid w:val="001F6DA4"/>
    <w:rsid w:val="001F705F"/>
    <w:rsid w:val="00211259"/>
    <w:rsid w:val="0021231A"/>
    <w:rsid w:val="00241797"/>
    <w:rsid w:val="00243376"/>
    <w:rsid w:val="00292707"/>
    <w:rsid w:val="00293183"/>
    <w:rsid w:val="002B27C5"/>
    <w:rsid w:val="002C6D7A"/>
    <w:rsid w:val="002C6E8C"/>
    <w:rsid w:val="002E5B4B"/>
    <w:rsid w:val="002F2FAF"/>
    <w:rsid w:val="002F5422"/>
    <w:rsid w:val="003042AD"/>
    <w:rsid w:val="00304C0A"/>
    <w:rsid w:val="0033750C"/>
    <w:rsid w:val="0036473E"/>
    <w:rsid w:val="00367A60"/>
    <w:rsid w:val="00382E97"/>
    <w:rsid w:val="003A3D46"/>
    <w:rsid w:val="003B0DBB"/>
    <w:rsid w:val="003C0598"/>
    <w:rsid w:val="003C35AF"/>
    <w:rsid w:val="00403D53"/>
    <w:rsid w:val="00416201"/>
    <w:rsid w:val="0045346C"/>
    <w:rsid w:val="004730B3"/>
    <w:rsid w:val="00473D87"/>
    <w:rsid w:val="00477B21"/>
    <w:rsid w:val="004B29B3"/>
    <w:rsid w:val="004C3249"/>
    <w:rsid w:val="004D4C12"/>
    <w:rsid w:val="004E467C"/>
    <w:rsid w:val="0050178B"/>
    <w:rsid w:val="00504913"/>
    <w:rsid w:val="00505256"/>
    <w:rsid w:val="00514011"/>
    <w:rsid w:val="00535C0D"/>
    <w:rsid w:val="00537BB1"/>
    <w:rsid w:val="005476B8"/>
    <w:rsid w:val="0055118A"/>
    <w:rsid w:val="00551D22"/>
    <w:rsid w:val="00560919"/>
    <w:rsid w:val="005944A9"/>
    <w:rsid w:val="005C2D63"/>
    <w:rsid w:val="005C54BE"/>
    <w:rsid w:val="00631CB8"/>
    <w:rsid w:val="00680E44"/>
    <w:rsid w:val="006A35AC"/>
    <w:rsid w:val="006B7B60"/>
    <w:rsid w:val="006C5F85"/>
    <w:rsid w:val="006C672F"/>
    <w:rsid w:val="006E4BBB"/>
    <w:rsid w:val="006F4D5C"/>
    <w:rsid w:val="007056EE"/>
    <w:rsid w:val="0074519C"/>
    <w:rsid w:val="00747DC0"/>
    <w:rsid w:val="007702B9"/>
    <w:rsid w:val="00773711"/>
    <w:rsid w:val="007E2BE8"/>
    <w:rsid w:val="007F0B56"/>
    <w:rsid w:val="007F574D"/>
    <w:rsid w:val="008059B1"/>
    <w:rsid w:val="00821859"/>
    <w:rsid w:val="00843AA9"/>
    <w:rsid w:val="00857FA8"/>
    <w:rsid w:val="0086566D"/>
    <w:rsid w:val="00870501"/>
    <w:rsid w:val="0087322D"/>
    <w:rsid w:val="008B510A"/>
    <w:rsid w:val="008D36E9"/>
    <w:rsid w:val="008D6FCF"/>
    <w:rsid w:val="008E43CB"/>
    <w:rsid w:val="008F1021"/>
    <w:rsid w:val="008F397B"/>
    <w:rsid w:val="008F5D80"/>
    <w:rsid w:val="009108F6"/>
    <w:rsid w:val="009155A9"/>
    <w:rsid w:val="0094356E"/>
    <w:rsid w:val="00946848"/>
    <w:rsid w:val="0095032B"/>
    <w:rsid w:val="009611BB"/>
    <w:rsid w:val="009661EA"/>
    <w:rsid w:val="00966FB2"/>
    <w:rsid w:val="00993C8C"/>
    <w:rsid w:val="009A3BE5"/>
    <w:rsid w:val="009A4553"/>
    <w:rsid w:val="009D485E"/>
    <w:rsid w:val="009F097F"/>
    <w:rsid w:val="00A00D76"/>
    <w:rsid w:val="00A21A80"/>
    <w:rsid w:val="00A50F1A"/>
    <w:rsid w:val="00A575FA"/>
    <w:rsid w:val="00A80AF4"/>
    <w:rsid w:val="00A937B9"/>
    <w:rsid w:val="00AA5C86"/>
    <w:rsid w:val="00AC13C3"/>
    <w:rsid w:val="00AF30E6"/>
    <w:rsid w:val="00B177FA"/>
    <w:rsid w:val="00B363A2"/>
    <w:rsid w:val="00B441CA"/>
    <w:rsid w:val="00B55381"/>
    <w:rsid w:val="00B7161C"/>
    <w:rsid w:val="00B810D0"/>
    <w:rsid w:val="00BC7A4C"/>
    <w:rsid w:val="00BD09CF"/>
    <w:rsid w:val="00C0005D"/>
    <w:rsid w:val="00C03EB2"/>
    <w:rsid w:val="00C36E5F"/>
    <w:rsid w:val="00C707F6"/>
    <w:rsid w:val="00C8718C"/>
    <w:rsid w:val="00C87BF1"/>
    <w:rsid w:val="00CC0213"/>
    <w:rsid w:val="00CC1330"/>
    <w:rsid w:val="00CE4513"/>
    <w:rsid w:val="00D01FDF"/>
    <w:rsid w:val="00D0385B"/>
    <w:rsid w:val="00D06639"/>
    <w:rsid w:val="00D11057"/>
    <w:rsid w:val="00D12F0E"/>
    <w:rsid w:val="00D17347"/>
    <w:rsid w:val="00D24AD8"/>
    <w:rsid w:val="00D27DF2"/>
    <w:rsid w:val="00D3411A"/>
    <w:rsid w:val="00D56962"/>
    <w:rsid w:val="00D60B48"/>
    <w:rsid w:val="00D77F7A"/>
    <w:rsid w:val="00DA4720"/>
    <w:rsid w:val="00DC75C8"/>
    <w:rsid w:val="00DD4F9C"/>
    <w:rsid w:val="00DE5CFD"/>
    <w:rsid w:val="00DE7133"/>
    <w:rsid w:val="00E051A5"/>
    <w:rsid w:val="00E101AD"/>
    <w:rsid w:val="00E27759"/>
    <w:rsid w:val="00E37663"/>
    <w:rsid w:val="00E46C1C"/>
    <w:rsid w:val="00E83C3A"/>
    <w:rsid w:val="00E86386"/>
    <w:rsid w:val="00E96D73"/>
    <w:rsid w:val="00E97EF1"/>
    <w:rsid w:val="00EB3CA4"/>
    <w:rsid w:val="00EB7230"/>
    <w:rsid w:val="00ED7EA5"/>
    <w:rsid w:val="00EF79CA"/>
    <w:rsid w:val="00F0658A"/>
    <w:rsid w:val="00F240AD"/>
    <w:rsid w:val="00F272F3"/>
    <w:rsid w:val="00F50665"/>
    <w:rsid w:val="00F54922"/>
    <w:rsid w:val="00F5723A"/>
    <w:rsid w:val="00F64EA9"/>
    <w:rsid w:val="00F7246A"/>
    <w:rsid w:val="00F7464B"/>
    <w:rsid w:val="00F8781D"/>
    <w:rsid w:val="00FC249A"/>
    <w:rsid w:val="00FE4F49"/>
    <w:rsid w:val="00FF5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CBB2"/>
  <w15:docId w15:val="{C6D09D8F-10CE-47B8-8850-F0B79E7C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7BF1"/>
  </w:style>
  <w:style w:type="paragraph" w:styleId="Heading1">
    <w:name w:val="heading 1"/>
    <w:basedOn w:val="Normal"/>
    <w:next w:val="Normal"/>
    <w:link w:val="Heading1Char"/>
    <w:uiPriority w:val="9"/>
    <w:qFormat/>
    <w:rsid w:val="000102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102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02E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102E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102E0"/>
    <w:rPr>
      <w:color w:val="0000FF" w:themeColor="hyperlink"/>
      <w:u w:val="single"/>
    </w:rPr>
  </w:style>
  <w:style w:type="paragraph" w:customStyle="1" w:styleId="Default">
    <w:name w:val="Default"/>
    <w:rsid w:val="00747DC0"/>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B810D0"/>
    <w:rPr>
      <w:i/>
      <w:iCs/>
    </w:rPr>
  </w:style>
  <w:style w:type="paragraph" w:styleId="ListParagraph">
    <w:name w:val="List Paragraph"/>
    <w:basedOn w:val="Normal"/>
    <w:uiPriority w:val="34"/>
    <w:qFormat/>
    <w:rsid w:val="0001536D"/>
    <w:pPr>
      <w:ind w:left="720"/>
      <w:contextualSpacing/>
    </w:pPr>
  </w:style>
  <w:style w:type="paragraph" w:styleId="BalloonText">
    <w:name w:val="Balloon Text"/>
    <w:basedOn w:val="Normal"/>
    <w:link w:val="BalloonTextChar"/>
    <w:uiPriority w:val="99"/>
    <w:semiHidden/>
    <w:unhideWhenUsed/>
    <w:rsid w:val="00E37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663"/>
    <w:rPr>
      <w:rFonts w:ascii="Segoe UI" w:hAnsi="Segoe UI" w:cs="Segoe UI"/>
      <w:sz w:val="18"/>
      <w:szCs w:val="18"/>
    </w:rPr>
  </w:style>
  <w:style w:type="character" w:styleId="CommentReference">
    <w:name w:val="annotation reference"/>
    <w:basedOn w:val="DefaultParagraphFont"/>
    <w:uiPriority w:val="99"/>
    <w:semiHidden/>
    <w:unhideWhenUsed/>
    <w:rsid w:val="00E27759"/>
    <w:rPr>
      <w:sz w:val="16"/>
      <w:szCs w:val="16"/>
    </w:rPr>
  </w:style>
  <w:style w:type="paragraph" w:styleId="CommentText">
    <w:name w:val="annotation text"/>
    <w:basedOn w:val="Normal"/>
    <w:link w:val="CommentTextChar"/>
    <w:uiPriority w:val="99"/>
    <w:semiHidden/>
    <w:unhideWhenUsed/>
    <w:rsid w:val="00E27759"/>
    <w:pPr>
      <w:spacing w:line="240" w:lineRule="auto"/>
    </w:pPr>
    <w:rPr>
      <w:sz w:val="20"/>
      <w:szCs w:val="20"/>
    </w:rPr>
  </w:style>
  <w:style w:type="character" w:customStyle="1" w:styleId="CommentTextChar">
    <w:name w:val="Comment Text Char"/>
    <w:basedOn w:val="DefaultParagraphFont"/>
    <w:link w:val="CommentText"/>
    <w:uiPriority w:val="99"/>
    <w:semiHidden/>
    <w:rsid w:val="00E27759"/>
    <w:rPr>
      <w:sz w:val="20"/>
      <w:szCs w:val="20"/>
    </w:rPr>
  </w:style>
  <w:style w:type="paragraph" w:styleId="CommentSubject">
    <w:name w:val="annotation subject"/>
    <w:basedOn w:val="CommentText"/>
    <w:next w:val="CommentText"/>
    <w:link w:val="CommentSubjectChar"/>
    <w:uiPriority w:val="99"/>
    <w:semiHidden/>
    <w:unhideWhenUsed/>
    <w:rsid w:val="00E27759"/>
    <w:rPr>
      <w:b/>
      <w:bCs/>
    </w:rPr>
  </w:style>
  <w:style w:type="character" w:customStyle="1" w:styleId="CommentSubjectChar">
    <w:name w:val="Comment Subject Char"/>
    <w:basedOn w:val="CommentTextChar"/>
    <w:link w:val="CommentSubject"/>
    <w:uiPriority w:val="99"/>
    <w:semiHidden/>
    <w:rsid w:val="00E27759"/>
    <w:rPr>
      <w:b/>
      <w:bCs/>
      <w:sz w:val="20"/>
      <w:szCs w:val="20"/>
    </w:rPr>
  </w:style>
  <w:style w:type="paragraph" w:styleId="Revision">
    <w:name w:val="Revision"/>
    <w:hidden/>
    <w:uiPriority w:val="99"/>
    <w:semiHidden/>
    <w:rsid w:val="00966F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250">
      <w:bodyDiv w:val="1"/>
      <w:marLeft w:val="0"/>
      <w:marRight w:val="0"/>
      <w:marTop w:val="0"/>
      <w:marBottom w:val="0"/>
      <w:divBdr>
        <w:top w:val="none" w:sz="0" w:space="0" w:color="auto"/>
        <w:left w:val="none" w:sz="0" w:space="0" w:color="auto"/>
        <w:bottom w:val="none" w:sz="0" w:space="0" w:color="auto"/>
        <w:right w:val="none" w:sz="0" w:space="0" w:color="auto"/>
      </w:divBdr>
    </w:div>
    <w:div w:id="152841870">
      <w:bodyDiv w:val="1"/>
      <w:marLeft w:val="0"/>
      <w:marRight w:val="0"/>
      <w:marTop w:val="0"/>
      <w:marBottom w:val="0"/>
      <w:divBdr>
        <w:top w:val="none" w:sz="0" w:space="0" w:color="auto"/>
        <w:left w:val="none" w:sz="0" w:space="0" w:color="auto"/>
        <w:bottom w:val="none" w:sz="0" w:space="0" w:color="auto"/>
        <w:right w:val="none" w:sz="0" w:space="0" w:color="auto"/>
      </w:divBdr>
    </w:div>
    <w:div w:id="1016155309">
      <w:bodyDiv w:val="1"/>
      <w:marLeft w:val="0"/>
      <w:marRight w:val="0"/>
      <w:marTop w:val="0"/>
      <w:marBottom w:val="0"/>
      <w:divBdr>
        <w:top w:val="none" w:sz="0" w:space="0" w:color="auto"/>
        <w:left w:val="none" w:sz="0" w:space="0" w:color="auto"/>
        <w:bottom w:val="none" w:sz="0" w:space="0" w:color="auto"/>
        <w:right w:val="none" w:sz="0" w:space="0" w:color="auto"/>
      </w:divBdr>
    </w:div>
    <w:div w:id="12688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ukiginhalerstandards.educationforhealth.org/about-us/" TargetMode="External"/><Relationship Id="rId5" Type="http://schemas.openxmlformats.org/officeDocument/2006/relationships/customXml" Target="../customXml/item5.xml"/><Relationship Id="rId10" Type="http://schemas.openxmlformats.org/officeDocument/2006/relationships/hyperlink" Target="mailto:Sara.McArthur@luht.scot.nhs.uk"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6ac32b6-d060-42fb-93c0-6c46742e1aee" ContentTypeId="0x010100540009AA9B7AD14AB7CB3A6FC98C51F8" PreviousValue="false"/>
</file>

<file path=customXml/item4.xml><?xml version="1.0" encoding="utf-8"?>
<ct:contentTypeSchema xmlns:ct="http://schemas.microsoft.com/office/2006/metadata/contentType" xmlns:ma="http://schemas.microsoft.com/office/2006/metadata/properties/metaAttributes" ct:_="" ma:_="" ma:contentTypeName="NES Document" ma:contentTypeID="0x010100540009AA9B7AD14AB7CB3A6FC98C51F8007827B4D0B11EAF4AA1C7CB9457B945DD" ma:contentTypeVersion="7" ma:contentTypeDescription="" ma:contentTypeScope="" ma:versionID="376471858033e7ec136efe1e89047f47">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5369dd3d80dcd475e2d1cd0330492b32"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83A06-7DF6-4A27-9212-33942823312D}">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2.xml><?xml version="1.0" encoding="utf-8"?>
<ds:datastoreItem xmlns:ds="http://schemas.openxmlformats.org/officeDocument/2006/customXml" ds:itemID="{F5653283-83B2-45B5-BCE2-D7D4E4E772F5}">
  <ds:schemaRefs>
    <ds:schemaRef ds:uri="http://schemas.microsoft.com/sharepoint/v3/contenttype/forms"/>
  </ds:schemaRefs>
</ds:datastoreItem>
</file>

<file path=customXml/itemProps3.xml><?xml version="1.0" encoding="utf-8"?>
<ds:datastoreItem xmlns:ds="http://schemas.openxmlformats.org/officeDocument/2006/customXml" ds:itemID="{E9112389-C327-476E-AF11-6DF43B6B54D0}">
  <ds:schemaRefs>
    <ds:schemaRef ds:uri="Microsoft.SharePoint.Taxonomy.ContentTypeSync"/>
  </ds:schemaRefs>
</ds:datastoreItem>
</file>

<file path=customXml/itemProps4.xml><?xml version="1.0" encoding="utf-8"?>
<ds:datastoreItem xmlns:ds="http://schemas.openxmlformats.org/officeDocument/2006/customXml" ds:itemID="{4FF8A721-BADC-44DC-9B24-8C3E8AD72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B37CCC-9E18-4DAC-908D-D883A6D6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McArthur</dc:creator>
  <cp:lastModifiedBy>Robert Farley</cp:lastModifiedBy>
  <cp:revision>3</cp:revision>
  <cp:lastPrinted>2017-09-21T08:41:00Z</cp:lastPrinted>
  <dcterms:created xsi:type="dcterms:W3CDTF">2021-08-06T09:14:00Z</dcterms:created>
  <dcterms:modified xsi:type="dcterms:W3CDTF">2021-08-06T09:19:00Z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0x010100540009AA9B7AD14AB7CB3A6FC98C51F8007827B4D0B11EAF4AA1C7CB9457B945DD</vt:lpwstr>
  </property>
</Properties>
</file>